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D5" w:rsidRDefault="006D67D5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6D67D5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6D67D5" w:rsidRDefault="00085CBD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6D67D5" w:rsidRDefault="00085CBD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Probační a mediační služba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6D67D5" w:rsidRDefault="006D67D5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6D67D5" w:rsidRDefault="00085CBD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6D67D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D67D5" w:rsidRDefault="00085CB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I. Účely </w:t>
            </w:r>
            <w:r>
              <w:rPr>
                <w:rFonts w:cs="Arial"/>
                <w:b/>
                <w:color w:val="000000"/>
                <w:lang w:eastAsia="cs-CZ"/>
              </w:rPr>
              <w:t>zpracování</w:t>
            </w:r>
          </w:p>
        </w:tc>
      </w:tr>
      <w:tr w:rsidR="006D67D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6D67D5" w:rsidRDefault="00085CBD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Zajištění evidence a vyřizování věcí v rámci probační a mediační služby</w:t>
            </w:r>
          </w:p>
        </w:tc>
      </w:tr>
      <w:tr w:rsidR="006D67D5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D67D5" w:rsidRDefault="00085CBD">
            <w:pPr>
              <w:widowControl w:val="0"/>
              <w:spacing w:before="60" w:after="12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Čl. 6 odst. 1 písm. e) GDPR - Nařízení soudu</w:t>
            </w:r>
          </w:p>
        </w:tc>
      </w:tr>
      <w:tr w:rsidR="006D67D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D67D5" w:rsidRDefault="00085CBD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6D67D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D67D5" w:rsidRDefault="00085CBD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Osoby ve výkonu trestu</w:t>
            </w:r>
          </w:p>
        </w:tc>
      </w:tr>
      <w:tr w:rsidR="006D67D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D67D5" w:rsidRDefault="00085CB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6D67D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D67D5" w:rsidRDefault="00085CBD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Jméno, příjmení, datum narození, </w:t>
            </w:r>
            <w:proofErr w:type="spellStart"/>
            <w:proofErr w:type="gramStart"/>
            <w:r>
              <w:rPr>
                <w:rFonts w:cs="Arial"/>
                <w:lang w:eastAsia="cs-CZ"/>
              </w:rPr>
              <w:t>r.č</w:t>
            </w:r>
            <w:proofErr w:type="spellEnd"/>
            <w:r>
              <w:rPr>
                <w:rFonts w:cs="Arial"/>
                <w:lang w:eastAsia="cs-CZ"/>
              </w:rPr>
              <w:t>.</w:t>
            </w:r>
            <w:proofErr w:type="gramEnd"/>
            <w:r>
              <w:rPr>
                <w:rFonts w:cs="Arial"/>
                <w:lang w:eastAsia="cs-CZ"/>
              </w:rPr>
              <w:t xml:space="preserve">, </w:t>
            </w:r>
            <w:r>
              <w:rPr>
                <w:rFonts w:cs="Arial"/>
                <w:lang w:eastAsia="cs-CZ"/>
              </w:rPr>
              <w:t>č. OP, adresa, soudní rozhodnutí</w:t>
            </w:r>
          </w:p>
        </w:tc>
      </w:tr>
      <w:tr w:rsidR="006D67D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D67D5" w:rsidRDefault="00085CBD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6D67D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D67D5" w:rsidRDefault="00085CBD">
            <w:pPr>
              <w:widowControl w:val="0"/>
              <w:spacing w:before="0" w:line="240" w:lineRule="auto"/>
            </w:pPr>
            <w:r>
              <w:t>Zaměstnanci úřadu</w:t>
            </w:r>
          </w:p>
          <w:p w:rsidR="006D67D5" w:rsidRDefault="00085CBD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Soud při neplnění podmínek</w:t>
            </w:r>
          </w:p>
        </w:tc>
      </w:tr>
      <w:tr w:rsidR="006D67D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D67D5" w:rsidRDefault="00085CBD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6D67D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D67D5" w:rsidRDefault="00085CBD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 dobu výkonu trestu</w:t>
            </w:r>
          </w:p>
        </w:tc>
      </w:tr>
      <w:tr w:rsidR="006D67D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D67D5" w:rsidRDefault="00085CBD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</w:t>
            </w:r>
            <w:r>
              <w:rPr>
                <w:rFonts w:cs="Arial"/>
                <w:b/>
                <w:lang w:eastAsia="cs-CZ"/>
              </w:rPr>
              <w:t xml:space="preserve"> bezpečnostních opatření</w:t>
            </w:r>
          </w:p>
        </w:tc>
      </w:tr>
      <w:tr w:rsidR="006D67D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D67D5" w:rsidRDefault="00085CBD">
            <w:pPr>
              <w:widowControl w:val="0"/>
              <w:spacing w:before="0" w:line="240" w:lineRule="auto"/>
            </w:pPr>
            <w:r>
              <w:t>Šanon v uzamčené skříni</w:t>
            </w:r>
          </w:p>
          <w:p w:rsidR="006D67D5" w:rsidRDefault="006D67D5">
            <w:pPr>
              <w:widowControl w:val="0"/>
              <w:spacing w:before="0" w:line="240" w:lineRule="auto"/>
            </w:pPr>
          </w:p>
          <w:p w:rsidR="006D67D5" w:rsidRDefault="006D67D5">
            <w:pPr>
              <w:widowControl w:val="0"/>
              <w:spacing w:before="0" w:line="240" w:lineRule="auto"/>
            </w:pPr>
          </w:p>
          <w:p w:rsidR="006D67D5" w:rsidRDefault="006D67D5">
            <w:pPr>
              <w:widowControl w:val="0"/>
              <w:spacing w:before="0" w:line="240" w:lineRule="auto"/>
            </w:pPr>
          </w:p>
        </w:tc>
      </w:tr>
      <w:tr w:rsidR="006D67D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D67D5" w:rsidRDefault="00085CBD">
            <w:pPr>
              <w:widowControl w:val="0"/>
              <w:spacing w:before="0" w:line="240" w:lineRule="auto"/>
            </w:pPr>
            <w:proofErr w:type="spellStart"/>
            <w:r>
              <w:t>Zaheslované</w:t>
            </w:r>
            <w:proofErr w:type="spellEnd"/>
            <w:r>
              <w:t xml:space="preserve"> PC</w:t>
            </w:r>
          </w:p>
          <w:p w:rsidR="006D67D5" w:rsidRDefault="006D67D5">
            <w:pPr>
              <w:widowControl w:val="0"/>
              <w:spacing w:before="0" w:line="240" w:lineRule="auto"/>
            </w:pPr>
          </w:p>
          <w:p w:rsidR="006D67D5" w:rsidRDefault="006D67D5">
            <w:pPr>
              <w:widowControl w:val="0"/>
              <w:spacing w:before="0" w:line="240" w:lineRule="auto"/>
            </w:pPr>
          </w:p>
          <w:p w:rsidR="006D67D5" w:rsidRDefault="006D67D5">
            <w:pPr>
              <w:widowControl w:val="0"/>
              <w:spacing w:before="0" w:line="240" w:lineRule="auto"/>
            </w:pPr>
          </w:p>
        </w:tc>
      </w:tr>
    </w:tbl>
    <w:p w:rsidR="006D67D5" w:rsidRDefault="006D67D5"/>
    <w:sectPr w:rsidR="006D67D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D5"/>
    <w:rsid w:val="00085CBD"/>
    <w:rsid w:val="006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FCD7FB-D88C-4D9F-B9AF-E5A49554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725</Characters>
  <Application>Microsoft Office Word</Application>
  <DocSecurity>0</DocSecurity>
  <Lines>6</Lines>
  <Paragraphs>1</Paragraphs>
  <ScaleCrop>false</ScaleCrop>
  <Company>MV ČR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17</cp:revision>
  <dcterms:created xsi:type="dcterms:W3CDTF">2018-02-15T11:11:00Z</dcterms:created>
  <dcterms:modified xsi:type="dcterms:W3CDTF">2019-05-22T09:17:00Z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