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75FF" w14:textId="77777777" w:rsidR="008F009C" w:rsidRDefault="008F009C">
      <w:pPr>
        <w:spacing w:after="160" w:line="259" w:lineRule="exact"/>
        <w:rPr>
          <w:rFonts w:eastAsia="Calibri" w:cs="Calibri"/>
          <w:u w:val="single"/>
        </w:rPr>
      </w:pPr>
    </w:p>
    <w:p w14:paraId="0E63A32A" w14:textId="77777777" w:rsidR="008F009C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1F77288C" w14:textId="77777777" w:rsidR="008F009C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od  13.</w:t>
      </w:r>
      <w:proofErr w:type="gramEnd"/>
      <w:r>
        <w:rPr>
          <w:rFonts w:eastAsia="Calibri" w:cs="Calibri"/>
          <w:b/>
          <w:color w:val="FF0000"/>
          <w:sz w:val="28"/>
          <w:u w:val="single"/>
        </w:rPr>
        <w:t xml:space="preserve"> 10. do 18. 10. 2025</w:t>
      </w:r>
      <w:r>
        <w:rPr>
          <w:rFonts w:eastAsia="Calibri" w:cs="Calibri"/>
          <w:b/>
          <w:color w:val="F10D0C"/>
          <w:sz w:val="28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</w:t>
      </w:r>
      <w:proofErr w:type="gramStart"/>
      <w:r>
        <w:rPr>
          <w:rFonts w:eastAsia="Calibri" w:cs="Calibri"/>
          <w:b/>
          <w:color w:val="000000"/>
          <w:sz w:val="28"/>
        </w:rPr>
        <w:t>následně :</w:t>
      </w:r>
      <w:proofErr w:type="gramEnd"/>
    </w:p>
    <w:p w14:paraId="395B55BB" w14:textId="77777777" w:rsidR="008F009C" w:rsidRDefault="008F009C">
      <w:pPr>
        <w:spacing w:after="160" w:line="259" w:lineRule="exact"/>
        <w:rPr>
          <w:rFonts w:eastAsia="Calibri" w:cs="Calibri"/>
          <w:sz w:val="28"/>
        </w:rPr>
      </w:pPr>
    </w:p>
    <w:p w14:paraId="7FF4BCB9" w14:textId="77777777" w:rsidR="008F009C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>V Nespekách, v Městečku, na Borové Lhotě a v Novém Městečku:</w:t>
      </w:r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6AF90495" w14:textId="4913F1E1" w:rsidR="008F009C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Sládek Group a.s.,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UVT</w:t>
      </w:r>
      <w:r>
        <w:rPr>
          <w:rFonts w:eastAsia="Calibri" w:cs="Calibri"/>
          <w:color w:val="000000"/>
        </w:rPr>
        <w:t xml:space="preserve"> a z</w:t>
      </w:r>
      <w:r>
        <w:rPr>
          <w:rFonts w:eastAsia="Calibri" w:cs="Calibri"/>
          <w:color w:val="000000"/>
          <w:szCs w:val="22"/>
        </w:rPr>
        <w:t xml:space="preserve">hotovitel povrchů </w:t>
      </w:r>
      <w:proofErr w:type="gramStart"/>
      <w:r>
        <w:rPr>
          <w:rFonts w:eastAsia="Calibri" w:cs="Calibri"/>
          <w:color w:val="000000"/>
          <w:szCs w:val="22"/>
        </w:rPr>
        <w:t>komunikací -</w:t>
      </w:r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f</w:t>
      </w:r>
      <w:r>
        <w:rPr>
          <w:rFonts w:eastAsia="Calibri" w:cs="Calibri"/>
          <w:b/>
          <w:bCs/>
          <w:color w:val="000000"/>
          <w:szCs w:val="22"/>
          <w:u w:val="single"/>
        </w:rPr>
        <w:t>i</w:t>
      </w:r>
      <w:proofErr w:type="spellEnd"/>
      <w:proofErr w:type="gramEnd"/>
      <w:r>
        <w:rPr>
          <w:rFonts w:eastAsia="Calibri" w:cs="Calibri"/>
          <w:b/>
          <w:bCs/>
          <w:color w:val="000000"/>
          <w:szCs w:val="22"/>
          <w:u w:val="single"/>
        </w:rPr>
        <w:t xml:space="preserve">. BES </w:t>
      </w:r>
      <w:r>
        <w:rPr>
          <w:rFonts w:eastAsia="Calibri" w:cs="Calibri"/>
          <w:b/>
          <w:color w:val="000000"/>
        </w:rPr>
        <w:t xml:space="preserve">– </w:t>
      </w:r>
      <w:r>
        <w:rPr>
          <w:rFonts w:eastAsia="Calibri" w:cs="Calibri"/>
          <w:color w:val="000000"/>
        </w:rPr>
        <w:t xml:space="preserve">již dokončily práce na vodovodu, vodojemu a na částech povrchů komunikací poškozených budováním vodovodu. </w:t>
      </w:r>
    </w:p>
    <w:p w14:paraId="6E31C03D" w14:textId="77777777" w:rsidR="008F009C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bCs/>
          <w:color w:val="000000"/>
        </w:rPr>
        <w:t>Zbývají ještě práce</w:t>
      </w:r>
      <w:r>
        <w:rPr>
          <w:rFonts w:eastAsia="Calibri" w:cs="Calibri"/>
          <w:color w:val="000000"/>
        </w:rPr>
        <w:t xml:space="preserve"> na komunikaci ul. Přípotoční – vozovka z </w:t>
      </w:r>
      <w:proofErr w:type="spellStart"/>
      <w:r>
        <w:rPr>
          <w:rFonts w:eastAsia="Calibri" w:cs="Calibri"/>
          <w:color w:val="000000"/>
        </w:rPr>
        <w:t>asf</w:t>
      </w:r>
      <w:proofErr w:type="spellEnd"/>
      <w:r>
        <w:rPr>
          <w:rFonts w:eastAsia="Calibri" w:cs="Calibri"/>
          <w:color w:val="000000"/>
        </w:rPr>
        <w:t xml:space="preserve">. </w:t>
      </w:r>
      <w:proofErr w:type="spellStart"/>
      <w:proofErr w:type="gramStart"/>
      <w:r>
        <w:rPr>
          <w:rFonts w:eastAsia="Calibri" w:cs="Calibri"/>
          <w:color w:val="000000"/>
        </w:rPr>
        <w:t>obrusu</w:t>
      </w:r>
      <w:proofErr w:type="spellEnd"/>
      <w:r>
        <w:rPr>
          <w:rFonts w:eastAsia="Calibri" w:cs="Calibri"/>
          <w:color w:val="000000"/>
        </w:rPr>
        <w:t xml:space="preserve"> ,</w:t>
      </w:r>
      <w:proofErr w:type="gramEnd"/>
      <w:r>
        <w:rPr>
          <w:rFonts w:eastAsia="Calibri" w:cs="Calibri"/>
          <w:color w:val="000000"/>
        </w:rPr>
        <w:t xml:space="preserve"> úklid deponie za kravínem, vybudování hydrantu pro hasiče na BUS zastávce. </w:t>
      </w:r>
      <w:r>
        <w:rPr>
          <w:rFonts w:eastAsia="Calibri" w:cs="Calibri"/>
          <w:b/>
          <w:bCs/>
          <w:color w:val="000000"/>
          <w:u w:val="single"/>
        </w:rPr>
        <w:t>O termínu těchto prací vás budeme informovat.</w:t>
      </w:r>
    </w:p>
    <w:p w14:paraId="05A8C499" w14:textId="1D331CC8" w:rsidR="008F009C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Obec </w:t>
      </w:r>
      <w:proofErr w:type="gramStart"/>
      <w:r>
        <w:rPr>
          <w:rFonts w:eastAsia="Calibri" w:cs="Calibri"/>
          <w:b/>
          <w:color w:val="000000"/>
        </w:rPr>
        <w:t>Nespeky -</w:t>
      </w:r>
      <w:r>
        <w:rPr>
          <w:rFonts w:eastAsia="Calibri" w:cs="Calibri"/>
          <w:color w:val="000000"/>
        </w:rPr>
        <w:t xml:space="preserve"> chtěla</w:t>
      </w:r>
      <w:proofErr w:type="gramEnd"/>
      <w:r>
        <w:rPr>
          <w:rFonts w:eastAsia="Calibri" w:cs="Calibri"/>
          <w:color w:val="000000"/>
        </w:rPr>
        <w:t xml:space="preserve"> na vlastní náklady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color w:val="000000"/>
        </w:rPr>
        <w:t>turbo asfaltovým nástřikem opravovat</w:t>
      </w:r>
      <w:r>
        <w:rPr>
          <w:rFonts w:eastAsia="Calibri" w:cs="Calibri"/>
          <w:color w:val="000000"/>
          <w:szCs w:val="22"/>
        </w:rPr>
        <w:t xml:space="preserve"> výtluky </w:t>
      </w:r>
      <w:r>
        <w:rPr>
          <w:rFonts w:eastAsia="Calibri" w:cs="Calibri"/>
          <w:b/>
          <w:bCs/>
          <w:color w:val="000000"/>
          <w:szCs w:val="22"/>
        </w:rPr>
        <w:t xml:space="preserve">na návsi, u BUS zastávek, </w:t>
      </w:r>
      <w:r>
        <w:rPr>
          <w:rFonts w:eastAsia="Calibri" w:cs="Calibri"/>
          <w:color w:val="000000"/>
          <w:szCs w:val="22"/>
        </w:rPr>
        <w:t>a dodělávat povrchy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  <w:r>
        <w:rPr>
          <w:rFonts w:eastAsia="Calibri" w:cs="Calibri"/>
          <w:color w:val="000000"/>
          <w:szCs w:val="22"/>
        </w:rPr>
        <w:t>v</w:t>
      </w:r>
      <w:r>
        <w:rPr>
          <w:rFonts w:eastAsia="Calibri" w:cs="Calibri"/>
          <w:b/>
          <w:bCs/>
          <w:color w:val="000000"/>
          <w:szCs w:val="22"/>
        </w:rPr>
        <w:t xml:space="preserve"> ul. V Sadu, </w:t>
      </w:r>
      <w:r>
        <w:rPr>
          <w:rFonts w:eastAsia="Calibri" w:cs="Calibri"/>
          <w:color w:val="000000"/>
          <w:szCs w:val="22"/>
        </w:rPr>
        <w:t>a dále plošným asfaltovým emulzním nástřikem povrchy 2/2 ulic</w:t>
      </w:r>
      <w:r>
        <w:rPr>
          <w:rFonts w:eastAsia="Calibri" w:cs="Calibri"/>
          <w:b/>
          <w:bCs/>
          <w:color w:val="000000"/>
          <w:szCs w:val="22"/>
        </w:rPr>
        <w:t xml:space="preserve"> K Sázavě, </w:t>
      </w:r>
      <w:proofErr w:type="spellStart"/>
      <w:r>
        <w:rPr>
          <w:rFonts w:eastAsia="Calibri" w:cs="Calibri"/>
          <w:b/>
          <w:bCs/>
          <w:color w:val="000000"/>
          <w:szCs w:val="22"/>
        </w:rPr>
        <w:t>Morákova</w:t>
      </w:r>
      <w:proofErr w:type="spellEnd"/>
      <w:r>
        <w:rPr>
          <w:rFonts w:eastAsia="Calibri" w:cs="Calibri"/>
          <w:b/>
          <w:bCs/>
          <w:color w:val="000000"/>
          <w:szCs w:val="22"/>
        </w:rPr>
        <w:t>,</w:t>
      </w:r>
      <w:r>
        <w:rPr>
          <w:rFonts w:eastAsia="Calibri" w:cs="Calibri"/>
          <w:color w:val="000000"/>
          <w:szCs w:val="22"/>
        </w:rPr>
        <w:t xml:space="preserve"> v </w:t>
      </w:r>
      <w:proofErr w:type="spellStart"/>
      <w:r>
        <w:rPr>
          <w:rFonts w:eastAsia="Calibri" w:cs="Calibri"/>
          <w:b/>
          <w:bCs/>
          <w:color w:val="000000"/>
          <w:szCs w:val="22"/>
        </w:rPr>
        <w:t>Potočinách</w:t>
      </w:r>
      <w:proofErr w:type="spellEnd"/>
      <w:r>
        <w:rPr>
          <w:rFonts w:eastAsia="Calibri" w:cs="Calibri"/>
          <w:color w:val="000000"/>
          <w:szCs w:val="22"/>
        </w:rPr>
        <w:t>.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</w:p>
    <w:p w14:paraId="368ACC5E" w14:textId="23062220" w:rsidR="008F009C" w:rsidRDefault="00000000">
      <w:pPr>
        <w:spacing w:after="160" w:line="259" w:lineRule="exact"/>
        <w:rPr>
          <w:color w:val="C9211E"/>
          <w:sz w:val="24"/>
        </w:rPr>
      </w:pPr>
      <w:r>
        <w:rPr>
          <w:rFonts w:eastAsia="Calibri" w:cs="Calibri"/>
          <w:b/>
          <w:bCs/>
          <w:color w:val="C9211E"/>
          <w:sz w:val="24"/>
        </w:rPr>
        <w:t>BOHUŽEL NÁM BYLO FI. BES SDĚLENO, ŽE VZHLEDEM K POČASÍ JIŽ LETOS DODAVATEL ZASTAVIL VÝROBU ASFALTOVÝCH EMULZ</w:t>
      </w:r>
      <w:r w:rsidR="008C7E4E">
        <w:rPr>
          <w:rFonts w:eastAsia="Calibri" w:cs="Calibri"/>
          <w:b/>
          <w:bCs/>
          <w:color w:val="C9211E"/>
          <w:sz w:val="24"/>
        </w:rPr>
        <w:t>Í</w:t>
      </w:r>
      <w:r>
        <w:rPr>
          <w:rFonts w:eastAsia="Calibri" w:cs="Calibri"/>
          <w:b/>
          <w:bCs/>
          <w:color w:val="C9211E"/>
          <w:sz w:val="24"/>
        </w:rPr>
        <w:t>. OBEC TEDY BUDE TYTO PRÁCE BOHUŽEL OBJEDN</w:t>
      </w:r>
      <w:r w:rsidR="008C7E4E">
        <w:rPr>
          <w:rFonts w:eastAsia="Calibri" w:cs="Calibri"/>
          <w:b/>
          <w:bCs/>
          <w:color w:val="C9211E"/>
          <w:sz w:val="24"/>
        </w:rPr>
        <w:t>ÁV</w:t>
      </w:r>
      <w:r>
        <w:rPr>
          <w:rFonts w:eastAsia="Calibri" w:cs="Calibri"/>
          <w:b/>
          <w:bCs/>
          <w:color w:val="C9211E"/>
          <w:sz w:val="24"/>
        </w:rPr>
        <w:t>AT AŽ NA JAŘE 2026.</w:t>
      </w:r>
    </w:p>
    <w:p w14:paraId="05CF0120" w14:textId="77777777" w:rsidR="008F009C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color w:val="000000"/>
          <w:szCs w:val="22"/>
        </w:rPr>
        <w:t xml:space="preserve">Dojde tedy jen k opravám asfaltovou směsí a to v </w:t>
      </w:r>
      <w:r>
        <w:rPr>
          <w:rFonts w:eastAsia="Calibri" w:cs="Calibri"/>
          <w:b/>
          <w:bCs/>
          <w:color w:val="000000"/>
          <w:szCs w:val="22"/>
        </w:rPr>
        <w:t xml:space="preserve">ul. V Loučkách, Sokolská, Frágnerova </w:t>
      </w:r>
      <w:r>
        <w:rPr>
          <w:rFonts w:eastAsia="Calibri" w:cs="Calibri"/>
          <w:color w:val="000000"/>
          <w:szCs w:val="22"/>
        </w:rPr>
        <w:t xml:space="preserve">a v </w:t>
      </w:r>
      <w:r>
        <w:rPr>
          <w:rFonts w:eastAsia="Calibri" w:cs="Calibri"/>
          <w:b/>
          <w:bCs/>
          <w:color w:val="000000"/>
          <w:szCs w:val="22"/>
        </w:rPr>
        <w:t>ul. Ledecká.</w:t>
      </w:r>
    </w:p>
    <w:p w14:paraId="716AED55" w14:textId="77777777" w:rsidR="008F009C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V případě prací, budou provoz a objížďky upraveny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dotčených ulic umožněn.</w:t>
      </w:r>
    </w:p>
    <w:p w14:paraId="2E1FC560" w14:textId="77777777" w:rsidR="008F009C" w:rsidRDefault="008F009C">
      <w:pPr>
        <w:spacing w:after="160" w:line="259" w:lineRule="exact"/>
        <w:rPr>
          <w:rFonts w:eastAsia="Calibri" w:cs="Calibri"/>
          <w:u w:val="single"/>
        </w:rPr>
      </w:pPr>
    </w:p>
    <w:p w14:paraId="13E3B225" w14:textId="3D57F20D" w:rsidR="008F009C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 xml:space="preserve">Další informace budeme i nadále podávat občanům formou SMS, emaily, na úřední desce a webu obce. Prosíme občany o shovívavost, protože počasí a podloží může ovlivnit harmonogram prací.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8F009C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9C"/>
    <w:rsid w:val="000B5C8F"/>
    <w:rsid w:val="00430A76"/>
    <w:rsid w:val="008C7E4E"/>
    <w:rsid w:val="008F009C"/>
    <w:rsid w:val="00E2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4A50"/>
  <w15:docId w15:val="{20C180AD-4A2F-4A80-8F02-1BFF3F6D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2025-10-09T07:41:00Z</cp:lastPrinted>
  <dcterms:created xsi:type="dcterms:W3CDTF">2025-10-09T07:35:00Z</dcterms:created>
  <dcterms:modified xsi:type="dcterms:W3CDTF">2025-10-09T08:35:00Z</dcterms:modified>
  <dc:language>cs-CZ</dc:language>
</cp:coreProperties>
</file>