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D50" w14:textId="77777777" w:rsidR="00994752" w:rsidRPr="00994752" w:rsidRDefault="00994752" w:rsidP="00994752">
      <w:pPr>
        <w:jc w:val="center"/>
        <w:rPr>
          <w:b/>
          <w:bCs/>
          <w:sz w:val="36"/>
          <w:szCs w:val="36"/>
        </w:rPr>
      </w:pPr>
      <w:bookmarkStart w:id="0" w:name="_MailOriginal"/>
      <w:r w:rsidRPr="00994752">
        <w:rPr>
          <w:b/>
          <w:bCs/>
          <w:sz w:val="36"/>
          <w:szCs w:val="36"/>
        </w:rPr>
        <w:t>Vážení občané,</w:t>
      </w:r>
    </w:p>
    <w:p w14:paraId="2E8114CE" w14:textId="77777777" w:rsidR="00994752" w:rsidRPr="00994752" w:rsidRDefault="00994752" w:rsidP="00994752">
      <w:pPr>
        <w:rPr>
          <w:sz w:val="32"/>
          <w:szCs w:val="32"/>
        </w:rPr>
      </w:pPr>
    </w:p>
    <w:p w14:paraId="1E34F2FA" w14:textId="0912BA48" w:rsidR="00994752" w:rsidRPr="00994752" w:rsidRDefault="00994752" w:rsidP="00994752">
      <w:pPr>
        <w:jc w:val="both"/>
        <w:rPr>
          <w:sz w:val="32"/>
          <w:szCs w:val="32"/>
        </w:rPr>
      </w:pPr>
      <w:r w:rsidRPr="00994752">
        <w:rPr>
          <w:sz w:val="32"/>
          <w:szCs w:val="32"/>
        </w:rPr>
        <w:t>dovolujeme si Vás informovat, jak bude probíhat připojení jednotlivých nemovitostí na vodovodní řad obce Nespeky.</w:t>
      </w:r>
    </w:p>
    <w:p w14:paraId="705A1D49" w14:textId="77777777" w:rsidR="00994752" w:rsidRPr="00994752" w:rsidRDefault="00994752" w:rsidP="00994752">
      <w:pPr>
        <w:jc w:val="both"/>
        <w:rPr>
          <w:sz w:val="32"/>
          <w:szCs w:val="32"/>
        </w:rPr>
      </w:pPr>
      <w:r w:rsidRPr="00994752">
        <w:rPr>
          <w:sz w:val="32"/>
          <w:szCs w:val="32"/>
        </w:rPr>
        <w:t xml:space="preserve">V současné době probíhají finální práce před podáním žádosti o kolaudaci. Do 15. července 2025 zhotovitel předá stavbu vodovodu řádně dokončenou a obec zažádá o kolaudaci </w:t>
      </w:r>
      <w:proofErr w:type="spellStart"/>
      <w:r w:rsidRPr="00994752">
        <w:rPr>
          <w:sz w:val="32"/>
          <w:szCs w:val="32"/>
        </w:rPr>
        <w:t>MěÚ</w:t>
      </w:r>
      <w:proofErr w:type="spellEnd"/>
      <w:r w:rsidRPr="00994752">
        <w:rPr>
          <w:sz w:val="32"/>
          <w:szCs w:val="32"/>
        </w:rPr>
        <w:t xml:space="preserve"> Benešov. Předpokládáme že v průběhu srpna 2025 získáme kolaudaci. V této době majitelé nemovitostí budou moci zaplatit obci darovací smlouvou nebo poplatkem za zhodnocení pozemku částku ve výši 20 000 Kč. Obec od majitelů bude potřebovat souhlas, že mohou poskytnout údaje společnosti VHS Benešov (jméno, příjmení, telefonní číslo nebo email). Tyto kontakty předáme provozovateli vodovodu, která s nimi uzavře smlouvu o odběru pitné vody. Vodoměry bude instalovat společnost VHS Benešov po pokynu obce, že částka byla zaplacena. Vodoměry bude hradit obec Nespeky a budou na dálkový odečet.</w:t>
      </w:r>
    </w:p>
    <w:p w14:paraId="4C2269C3" w14:textId="43964C6B" w:rsidR="00994752" w:rsidRPr="00994752" w:rsidRDefault="00994752" w:rsidP="00994752">
      <w:pPr>
        <w:jc w:val="both"/>
        <w:rPr>
          <w:sz w:val="32"/>
          <w:szCs w:val="32"/>
        </w:rPr>
      </w:pPr>
      <w:r w:rsidRPr="00994752">
        <w:rPr>
          <w:sz w:val="32"/>
          <w:szCs w:val="32"/>
        </w:rPr>
        <w:t xml:space="preserve"> Každá vodovodní přípojka musí mít svůj vlastní štítek, který je zpravidla umístěn na plotě nemovitosti. Občané, kteří s tímto umístěním nesouhlasí, ať se prosím ozvou úřadu </w:t>
      </w:r>
      <w:hyperlink r:id="rId4" w:history="1">
        <w:r w:rsidRPr="00994752">
          <w:rPr>
            <w:rStyle w:val="Hypertextovodkaz"/>
            <w:sz w:val="32"/>
            <w:szCs w:val="32"/>
          </w:rPr>
          <w:t>ou@nespeky.cz</w:t>
        </w:r>
      </w:hyperlink>
      <w:r w:rsidRPr="00994752">
        <w:rPr>
          <w:sz w:val="32"/>
          <w:szCs w:val="32"/>
        </w:rPr>
        <w:t>, budeme řešit individuálně. Kdo s tím souhlasí, bude štítek umístě</w:t>
      </w:r>
      <w:r w:rsidRPr="00994752">
        <w:rPr>
          <w:sz w:val="32"/>
          <w:szCs w:val="32"/>
        </w:rPr>
        <w:t>n</w:t>
      </w:r>
      <w:r w:rsidRPr="00994752">
        <w:rPr>
          <w:sz w:val="32"/>
          <w:szCs w:val="32"/>
        </w:rPr>
        <w:t xml:space="preserve"> na plot. </w:t>
      </w:r>
    </w:p>
    <w:p w14:paraId="5F403B93" w14:textId="77777777" w:rsidR="00994752" w:rsidRPr="00994752" w:rsidRDefault="00994752" w:rsidP="00994752">
      <w:pPr>
        <w:jc w:val="both"/>
        <w:rPr>
          <w:sz w:val="32"/>
          <w:szCs w:val="32"/>
        </w:rPr>
      </w:pPr>
      <w:r w:rsidRPr="00994752">
        <w:rPr>
          <w:sz w:val="32"/>
          <w:szCs w:val="32"/>
        </w:rPr>
        <w:t xml:space="preserve">V případě jakýchkoliv dotazů se neváhejte na nás obrátit. </w:t>
      </w:r>
    </w:p>
    <w:p w14:paraId="15D88C8C" w14:textId="77777777" w:rsidR="00994752" w:rsidRPr="00994752" w:rsidRDefault="00994752" w:rsidP="00994752">
      <w:bookmarkStart w:id="1" w:name="_MailAutoSig"/>
    </w:p>
    <w:p w14:paraId="2F9484F1" w14:textId="77777777" w:rsidR="00994752" w:rsidRPr="00994752" w:rsidRDefault="00994752" w:rsidP="00994752">
      <w:pPr>
        <w:rPr>
          <w:sz w:val="28"/>
          <w:szCs w:val="28"/>
        </w:rPr>
      </w:pPr>
      <w:r w:rsidRPr="00994752">
        <w:rPr>
          <w:sz w:val="28"/>
          <w:szCs w:val="28"/>
        </w:rPr>
        <w:t xml:space="preserve">Mgr. Michal </w:t>
      </w:r>
      <w:proofErr w:type="spellStart"/>
      <w:r w:rsidRPr="00994752">
        <w:rPr>
          <w:sz w:val="28"/>
          <w:szCs w:val="28"/>
        </w:rPr>
        <w:t>Tyrner</w:t>
      </w:r>
      <w:proofErr w:type="spellEnd"/>
    </w:p>
    <w:p w14:paraId="6FBCE039" w14:textId="77777777" w:rsidR="00994752" w:rsidRPr="00994752" w:rsidRDefault="00994752" w:rsidP="00994752">
      <w:pPr>
        <w:rPr>
          <w:sz w:val="28"/>
          <w:szCs w:val="28"/>
        </w:rPr>
      </w:pPr>
      <w:r w:rsidRPr="00994752">
        <w:rPr>
          <w:sz w:val="28"/>
          <w:szCs w:val="28"/>
        </w:rPr>
        <w:t>starosta obce Nespeky</w:t>
      </w:r>
    </w:p>
    <w:p w14:paraId="3BF2E045" w14:textId="77777777" w:rsidR="00994752" w:rsidRPr="00994752" w:rsidRDefault="00994752" w:rsidP="00994752">
      <w:pPr>
        <w:rPr>
          <w:sz w:val="28"/>
          <w:szCs w:val="28"/>
        </w:rPr>
      </w:pPr>
      <w:r w:rsidRPr="00994752">
        <w:rPr>
          <w:sz w:val="28"/>
          <w:szCs w:val="28"/>
        </w:rPr>
        <w:t>GSM: +420 603 463 825</w:t>
      </w:r>
    </w:p>
    <w:p w14:paraId="6F9290C1" w14:textId="77777777" w:rsidR="00994752" w:rsidRPr="00994752" w:rsidRDefault="00994752" w:rsidP="00994752">
      <w:pPr>
        <w:rPr>
          <w:sz w:val="28"/>
          <w:szCs w:val="28"/>
        </w:rPr>
      </w:pPr>
      <w:hyperlink r:id="rId5" w:history="1">
        <w:r w:rsidRPr="00994752">
          <w:rPr>
            <w:rStyle w:val="Hypertextovodkaz"/>
            <w:sz w:val="28"/>
            <w:szCs w:val="28"/>
          </w:rPr>
          <w:t>ou@nespeky.cz</w:t>
        </w:r>
      </w:hyperlink>
    </w:p>
    <w:p w14:paraId="50D43AA0" w14:textId="1A959091" w:rsidR="00C069E6" w:rsidRDefault="00994752">
      <w:hyperlink r:id="rId6" w:history="1">
        <w:r w:rsidRPr="00994752">
          <w:rPr>
            <w:rStyle w:val="Hypertextovodkaz"/>
            <w:sz w:val="28"/>
            <w:szCs w:val="28"/>
          </w:rPr>
          <w:t>www.nespeky.com</w:t>
        </w:r>
      </w:hyperlink>
      <w:bookmarkEnd w:id="0"/>
      <w:bookmarkEnd w:id="1"/>
    </w:p>
    <w:sectPr w:rsidR="00C06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52"/>
    <w:rsid w:val="0000375D"/>
    <w:rsid w:val="00994752"/>
    <w:rsid w:val="00C06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0737"/>
  <w15:chartTrackingRefBased/>
  <w15:docId w15:val="{949D4A84-9638-425F-8087-341888B5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47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947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9475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9475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9475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9475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475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475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475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475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9475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9475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9475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9475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9475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475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475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4752"/>
    <w:rPr>
      <w:rFonts w:eastAsiaTheme="majorEastAsia" w:cstheme="majorBidi"/>
      <w:color w:val="272727" w:themeColor="text1" w:themeTint="D8"/>
    </w:rPr>
  </w:style>
  <w:style w:type="paragraph" w:styleId="Nzev">
    <w:name w:val="Title"/>
    <w:basedOn w:val="Normln"/>
    <w:next w:val="Normln"/>
    <w:link w:val="NzevChar"/>
    <w:uiPriority w:val="10"/>
    <w:qFormat/>
    <w:rsid w:val="00994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475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475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475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4752"/>
    <w:pPr>
      <w:spacing w:before="160"/>
      <w:jc w:val="center"/>
    </w:pPr>
    <w:rPr>
      <w:i/>
      <w:iCs/>
      <w:color w:val="404040" w:themeColor="text1" w:themeTint="BF"/>
    </w:rPr>
  </w:style>
  <w:style w:type="character" w:customStyle="1" w:styleId="CittChar">
    <w:name w:val="Citát Char"/>
    <w:basedOn w:val="Standardnpsmoodstavce"/>
    <w:link w:val="Citt"/>
    <w:uiPriority w:val="29"/>
    <w:rsid w:val="00994752"/>
    <w:rPr>
      <w:i/>
      <w:iCs/>
      <w:color w:val="404040" w:themeColor="text1" w:themeTint="BF"/>
    </w:rPr>
  </w:style>
  <w:style w:type="paragraph" w:styleId="Odstavecseseznamem">
    <w:name w:val="List Paragraph"/>
    <w:basedOn w:val="Normln"/>
    <w:uiPriority w:val="34"/>
    <w:qFormat/>
    <w:rsid w:val="00994752"/>
    <w:pPr>
      <w:ind w:left="720"/>
      <w:contextualSpacing/>
    </w:pPr>
  </w:style>
  <w:style w:type="character" w:styleId="Zdraznnintenzivn">
    <w:name w:val="Intense Emphasis"/>
    <w:basedOn w:val="Standardnpsmoodstavce"/>
    <w:uiPriority w:val="21"/>
    <w:qFormat/>
    <w:rsid w:val="00994752"/>
    <w:rPr>
      <w:i/>
      <w:iCs/>
      <w:color w:val="2F5496" w:themeColor="accent1" w:themeShade="BF"/>
    </w:rPr>
  </w:style>
  <w:style w:type="paragraph" w:styleId="Vrazncitt">
    <w:name w:val="Intense Quote"/>
    <w:basedOn w:val="Normln"/>
    <w:next w:val="Normln"/>
    <w:link w:val="VrazncittChar"/>
    <w:uiPriority w:val="30"/>
    <w:qFormat/>
    <w:rsid w:val="009947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94752"/>
    <w:rPr>
      <w:i/>
      <w:iCs/>
      <w:color w:val="2F5496" w:themeColor="accent1" w:themeShade="BF"/>
    </w:rPr>
  </w:style>
  <w:style w:type="character" w:styleId="Odkazintenzivn">
    <w:name w:val="Intense Reference"/>
    <w:basedOn w:val="Standardnpsmoodstavce"/>
    <w:uiPriority w:val="32"/>
    <w:qFormat/>
    <w:rsid w:val="00994752"/>
    <w:rPr>
      <w:b/>
      <w:bCs/>
      <w:smallCaps/>
      <w:color w:val="2F5496" w:themeColor="accent1" w:themeShade="BF"/>
      <w:spacing w:val="5"/>
    </w:rPr>
  </w:style>
  <w:style w:type="character" w:styleId="Hypertextovodkaz">
    <w:name w:val="Hyperlink"/>
    <w:basedOn w:val="Standardnpsmoodstavce"/>
    <w:uiPriority w:val="99"/>
    <w:unhideWhenUsed/>
    <w:rsid w:val="00994752"/>
    <w:rPr>
      <w:color w:val="0563C1" w:themeColor="hyperlink"/>
      <w:u w:val="single"/>
    </w:rPr>
  </w:style>
  <w:style w:type="character" w:styleId="Nevyeenzmnka">
    <w:name w:val="Unresolved Mention"/>
    <w:basedOn w:val="Standardnpsmoodstavce"/>
    <w:uiPriority w:val="99"/>
    <w:semiHidden/>
    <w:unhideWhenUsed/>
    <w:rsid w:val="0099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828">
      <w:bodyDiv w:val="1"/>
      <w:marLeft w:val="0"/>
      <w:marRight w:val="0"/>
      <w:marTop w:val="0"/>
      <w:marBottom w:val="0"/>
      <w:divBdr>
        <w:top w:val="none" w:sz="0" w:space="0" w:color="auto"/>
        <w:left w:val="none" w:sz="0" w:space="0" w:color="auto"/>
        <w:bottom w:val="none" w:sz="0" w:space="0" w:color="auto"/>
        <w:right w:val="none" w:sz="0" w:space="0" w:color="auto"/>
      </w:divBdr>
    </w:div>
    <w:div w:id="41073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speky.com/" TargetMode="External"/><Relationship Id="rId5" Type="http://schemas.openxmlformats.org/officeDocument/2006/relationships/hyperlink" Target="mailto:ou@nespeky.cz" TargetMode="External"/><Relationship Id="rId4" Type="http://schemas.openxmlformats.org/officeDocument/2006/relationships/hyperlink" Target="mailto:ou@nespek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1219</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Nespeky</dc:creator>
  <cp:keywords/>
  <dc:description/>
  <cp:lastModifiedBy>OÚ Nespeky</cp:lastModifiedBy>
  <cp:revision>1</cp:revision>
  <dcterms:created xsi:type="dcterms:W3CDTF">2025-06-24T12:47:00Z</dcterms:created>
  <dcterms:modified xsi:type="dcterms:W3CDTF">2025-06-24T12:50:00Z</dcterms:modified>
</cp:coreProperties>
</file>