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A902" w14:textId="77777777" w:rsidR="00BF4444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7B8C6666" w14:textId="77777777" w:rsidR="00BF4444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14. 4. do 17. 4.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54414B7E" w14:textId="77777777" w:rsidR="00BF4444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67FA051A" w14:textId="39AB56D3" w:rsidR="00BF4444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14. 4. až 17. 4. 2025 </w:t>
      </w:r>
      <w:r>
        <w:rPr>
          <w:rFonts w:eastAsia="Calibri" w:cs="Calibri"/>
          <w:color w:val="000000"/>
        </w:rPr>
        <w:t>pokud se v tomto týdnu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opět budou předělávat již realizované přípojky </w:t>
      </w:r>
      <w:r w:rsidR="00CA19E7">
        <w:rPr>
          <w:rFonts w:eastAsia="Calibri" w:cs="Calibri"/>
          <w:color w:val="000000"/>
        </w:rPr>
        <w:t xml:space="preserve">                   </w:t>
      </w:r>
      <w:r>
        <w:rPr>
          <w:rFonts w:eastAsia="Calibri" w:cs="Calibri"/>
          <w:color w:val="000000"/>
        </w:rPr>
        <w:t>v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Na Výsluní</w:t>
      </w:r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color w:val="000000"/>
        </w:rPr>
        <w:t>( č.p.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155 )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a  k</w:t>
      </w:r>
      <w:proofErr w:type="gram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poz</w:t>
      </w:r>
      <w:proofErr w:type="spellEnd"/>
      <w:r>
        <w:rPr>
          <w:rFonts w:eastAsia="Calibri" w:cs="Calibri"/>
          <w:color w:val="000000"/>
        </w:rPr>
        <w:t xml:space="preserve">. 2296 – </w:t>
      </w:r>
      <w:proofErr w:type="gramStart"/>
      <w:r>
        <w:rPr>
          <w:rFonts w:eastAsia="Calibri" w:cs="Calibri"/>
          <w:color w:val="000000"/>
        </w:rPr>
        <w:t>( v</w:t>
      </w:r>
      <w:proofErr w:type="gramEnd"/>
      <w:r>
        <w:rPr>
          <w:rFonts w:eastAsia="Calibri" w:cs="Calibri"/>
          <w:color w:val="000000"/>
        </w:rPr>
        <w:t xml:space="preserve"> křížení ulic Na Výsluní a Nad </w:t>
      </w:r>
      <w:proofErr w:type="gramStart"/>
      <w:r>
        <w:rPr>
          <w:rFonts w:eastAsia="Calibri" w:cs="Calibri"/>
          <w:color w:val="000000"/>
        </w:rPr>
        <w:t>Potokem )</w:t>
      </w:r>
      <w:proofErr w:type="gramEnd"/>
      <w:r>
        <w:rPr>
          <w:rFonts w:eastAsia="Calibri" w:cs="Calibri"/>
          <w:color w:val="000000"/>
        </w:rPr>
        <w:t xml:space="preserve">. Dále v </w:t>
      </w:r>
      <w:r>
        <w:rPr>
          <w:rFonts w:eastAsia="Calibri" w:cs="Calibri"/>
          <w:b/>
          <w:bCs/>
          <w:color w:val="000000"/>
          <w:u w:val="single"/>
        </w:rPr>
        <w:t>ul. Frágnerova</w:t>
      </w:r>
      <w:r>
        <w:rPr>
          <w:rFonts w:eastAsia="Calibri" w:cs="Calibri"/>
          <w:color w:val="000000"/>
        </w:rPr>
        <w:t xml:space="preserve"> k č.e.71. </w:t>
      </w:r>
      <w:r>
        <w:rPr>
          <w:rFonts w:eastAsia="Calibri" w:cs="Calibri"/>
          <w:b/>
          <w:bCs/>
          <w:color w:val="000000"/>
        </w:rPr>
        <w:t xml:space="preserve">Stavební firma VHS Vás osobně bude o termínu prací </w:t>
      </w:r>
      <w:proofErr w:type="gramStart"/>
      <w:r>
        <w:rPr>
          <w:rFonts w:eastAsia="Calibri" w:cs="Calibri"/>
          <w:b/>
          <w:bCs/>
          <w:color w:val="000000"/>
        </w:rPr>
        <w:t>informovat !!!</w:t>
      </w:r>
      <w:proofErr w:type="gramEnd"/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color w:val="FF0000"/>
          <w:u w:val="single"/>
        </w:rPr>
        <w:t xml:space="preserve">Komunikace ul. Na Výsluní u </w:t>
      </w:r>
      <w:proofErr w:type="gramStart"/>
      <w:r>
        <w:rPr>
          <w:rFonts w:eastAsia="Calibri" w:cs="Calibri"/>
          <w:b/>
          <w:color w:val="FF0000"/>
          <w:u w:val="single"/>
        </w:rPr>
        <w:t>( č.p.</w:t>
      </w:r>
      <w:proofErr w:type="gramEnd"/>
      <w:r w:rsidR="00CA19E7">
        <w:rPr>
          <w:rFonts w:eastAsia="Calibri" w:cs="Calibri"/>
          <w:b/>
          <w:color w:val="FF0000"/>
          <w:u w:val="single"/>
        </w:rPr>
        <w:t xml:space="preserve"> </w:t>
      </w:r>
      <w:proofErr w:type="gramStart"/>
      <w:r>
        <w:rPr>
          <w:rFonts w:eastAsia="Calibri" w:cs="Calibri"/>
          <w:b/>
          <w:color w:val="FF0000"/>
          <w:u w:val="single"/>
        </w:rPr>
        <w:t>155 )</w:t>
      </w:r>
      <w:proofErr w:type="gramEnd"/>
      <w:r>
        <w:rPr>
          <w:rFonts w:eastAsia="Calibri" w:cs="Calibri"/>
          <w:b/>
          <w:color w:val="FF0000"/>
          <w:u w:val="single"/>
        </w:rPr>
        <w:t xml:space="preserve"> a přilehlé ulice Nad Potokem a Na Americe budou v inkriminovaný den zcela neprůjezdné.</w:t>
      </w:r>
      <w:r>
        <w:rPr>
          <w:rFonts w:eastAsia="Calibri" w:cs="Calibri"/>
          <w:color w:val="000000"/>
        </w:rPr>
        <w:t xml:space="preserve"> </w:t>
      </w:r>
    </w:p>
    <w:p w14:paraId="7DA29899" w14:textId="6A144942" w:rsidR="00BF4444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14. 4. až 17.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61C523D6" w14:textId="11629A1F" w:rsidR="00BF4444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- 14. 4. až 17.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62FCA521" w14:textId="77777777" w:rsidR="00BF4444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157BB68" w14:textId="0EBF4280" w:rsidR="00BF4444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22. 4. až 25. 4.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6DBD4524" w14:textId="66BE8AAA" w:rsidR="00BF4444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22. 4. až 26. 4. 2025</w:t>
      </w:r>
      <w:r>
        <w:rPr>
          <w:rFonts w:eastAsia="Calibri" w:cs="Calibri"/>
          <w:color w:val="000000"/>
        </w:rPr>
        <w:t xml:space="preserve"> v tomto týdnu by se měla dodělat přípojka k</w:t>
      </w:r>
      <w:r w:rsidR="00CA19E7">
        <w:rPr>
          <w:rFonts w:eastAsia="Calibri" w:cs="Calibri"/>
          <w:color w:val="000000"/>
        </w:rPr>
        <w:t> </w:t>
      </w:r>
      <w:r>
        <w:rPr>
          <w:rFonts w:eastAsia="Calibri" w:cs="Calibri"/>
          <w:color w:val="000000"/>
        </w:rPr>
        <w:t>nemovitosti</w:t>
      </w:r>
      <w:r w:rsidR="00CA19E7">
        <w:rPr>
          <w:rFonts w:eastAsia="Calibri" w:cs="Calibri"/>
          <w:color w:val="000000"/>
        </w:rPr>
        <w:t xml:space="preserve">                    </w:t>
      </w:r>
      <w:r>
        <w:rPr>
          <w:rFonts w:eastAsia="Calibri" w:cs="Calibri"/>
          <w:color w:val="000000"/>
        </w:rPr>
        <w:t xml:space="preserve"> č.p.</w:t>
      </w:r>
      <w:r w:rsidR="00CA19E7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158 v </w:t>
      </w:r>
      <w:r>
        <w:rPr>
          <w:rFonts w:eastAsia="Calibri" w:cs="Calibri"/>
          <w:b/>
          <w:bCs/>
          <w:color w:val="000000"/>
          <w:u w:val="single"/>
        </w:rPr>
        <w:t xml:space="preserve">ul. Nad Splavem. </w:t>
      </w:r>
    </w:p>
    <w:p w14:paraId="11127768" w14:textId="36DA8C00" w:rsidR="00BF4444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22. 4. až 25. 4. 2025 </w:t>
      </w:r>
      <w:r>
        <w:rPr>
          <w:rFonts w:eastAsia="Calibri" w:cs="Calibri"/>
          <w:color w:val="000000"/>
        </w:rPr>
        <w:t xml:space="preserve">v tomto týdnu budou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</w:rPr>
        <w:t xml:space="preserve">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  <w:r>
        <w:rPr>
          <w:rFonts w:eastAsia="Calibri" w:cs="Calibri"/>
          <w:color w:val="000000"/>
        </w:rPr>
        <w:t xml:space="preserve"> </w:t>
      </w:r>
    </w:p>
    <w:p w14:paraId="0C7B980B" w14:textId="77777777" w:rsidR="00BF4444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7C848781" w14:textId="77777777" w:rsidR="00BF4444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034F51D5" w14:textId="23E5FCC7" w:rsidR="00BF4444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14. 4. až 17. 4. 2025 </w:t>
      </w:r>
      <w:r>
        <w:rPr>
          <w:rFonts w:eastAsia="Calibri" w:cs="Calibri"/>
          <w:color w:val="000000"/>
        </w:rPr>
        <w:t>– se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budou dodělávat přípojky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v ul. Benešovská </w:t>
      </w:r>
      <w:r w:rsidR="00CA19E7">
        <w:rPr>
          <w:rFonts w:eastAsia="Calibri" w:cs="Calibri"/>
          <w:color w:val="000000"/>
        </w:rPr>
        <w:t xml:space="preserve">              </w:t>
      </w:r>
      <w:r>
        <w:rPr>
          <w:rFonts w:eastAsia="Calibri" w:cs="Calibri"/>
          <w:color w:val="000000"/>
        </w:rPr>
        <w:t>a kopaná přípojka k č.p.</w:t>
      </w:r>
      <w:r w:rsidR="00CA19E7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1. Dále bude napouštěn hlavní řad mezi vodojemem a křižovatkou ul. Benešovská a odbočkou na Borovou Lhotu. </w:t>
      </w:r>
    </w:p>
    <w:p w14:paraId="1503167F" w14:textId="77777777" w:rsidR="00BF4444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282CFDF" w14:textId="77777777" w:rsidR="00BF4444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5F6D5E4C" w14:textId="00DFF2E0" w:rsidR="00BF4444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22. 4. až 26. 4. 2025</w:t>
      </w:r>
      <w:r>
        <w:rPr>
          <w:rFonts w:eastAsia="Calibri" w:cs="Calibri"/>
          <w:color w:val="000000"/>
        </w:rPr>
        <w:t xml:space="preserve"> –</w:t>
      </w:r>
      <w:r>
        <w:rPr>
          <w:rFonts w:eastAsia="Calibri" w:cs="Calibri"/>
          <w:b/>
          <w:color w:val="000000"/>
        </w:rPr>
        <w:t xml:space="preserve"> </w:t>
      </w:r>
      <w:r w:rsidR="00CA19E7">
        <w:rPr>
          <w:rFonts w:eastAsia="Calibri" w:cs="Calibri"/>
          <w:b/>
          <w:color w:val="000000"/>
        </w:rPr>
        <w:t xml:space="preserve">  </w:t>
      </w:r>
      <w:r>
        <w:rPr>
          <w:rFonts w:eastAsia="Calibri" w:cs="Calibri"/>
          <w:color w:val="000000"/>
        </w:rPr>
        <w:t xml:space="preserve">budou pokračovat zbývající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v ul. Benešovská. Poté se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budou dodělávat přípojky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a kopaná přípojka k č.p. 1. Dále bude napouštěn hlavní řad mezi vodojemem a křižovatkou ul. Benešovská a odbočkou na Borovou Lhotu.</w:t>
      </w:r>
    </w:p>
    <w:p w14:paraId="01C783F9" w14:textId="24BAA70E" w:rsidR="00BF4444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22. 4. až 25. 4. 2025 </w:t>
      </w:r>
      <w:r>
        <w:rPr>
          <w:rFonts w:eastAsia="Calibri" w:cs="Calibri"/>
          <w:color w:val="000000"/>
        </w:rPr>
        <w:t xml:space="preserve">v tomto týdnu budou probíhat práce na vedení a přípojkách pro internet v křížení </w:t>
      </w:r>
      <w:r>
        <w:rPr>
          <w:rFonts w:eastAsia="Calibri" w:cs="Calibri"/>
          <w:b/>
          <w:bCs/>
          <w:color w:val="000000"/>
          <w:u w:val="single"/>
        </w:rPr>
        <w:t>ul. Benešovská</w:t>
      </w:r>
      <w:r>
        <w:rPr>
          <w:rFonts w:eastAsia="Calibri" w:cs="Calibri"/>
          <w:color w:val="000000"/>
        </w:rPr>
        <w:t xml:space="preserve"> a </w:t>
      </w:r>
      <w:r>
        <w:rPr>
          <w:rFonts w:eastAsia="Calibri" w:cs="Calibri"/>
          <w:b/>
          <w:bCs/>
          <w:color w:val="000000"/>
          <w:u w:val="single"/>
        </w:rPr>
        <w:t>V Chaloupkách.</w:t>
      </w:r>
    </w:p>
    <w:p w14:paraId="5E1E8C52" w14:textId="77777777" w:rsidR="00BF4444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54FA0DB7" w14:textId="27A78FEA" w:rsidR="00BF4444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14. 4. až  17. 4. 2025</w:t>
      </w:r>
      <w:r>
        <w:rPr>
          <w:rFonts w:eastAsia="Calibri" w:cs="Calibri"/>
          <w:color w:val="000000"/>
        </w:rPr>
        <w:t xml:space="preserve">  buduje přípojky dle harmonogramu, který najdete od pondělka na webových stránkách obce Čerčany.</w:t>
      </w:r>
    </w:p>
    <w:p w14:paraId="17ED13DA" w14:textId="77777777" w:rsidR="00BF4444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D1F5B06" w14:textId="257C195E" w:rsidR="00BF4444" w:rsidRDefault="00CA19E7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</w:t>
      </w:r>
      <w:r w:rsidR="00000000">
        <w:rPr>
          <w:rFonts w:eastAsia="Calibri" w:cs="Calibri"/>
          <w:b/>
          <w:color w:val="000000"/>
        </w:rPr>
        <w:t>– od 22. 4. až 24. 4. 2025 –</w:t>
      </w:r>
      <w:r w:rsidR="00000000">
        <w:rPr>
          <w:rFonts w:eastAsia="Calibri" w:cs="Calibri"/>
          <w:color w:val="000000"/>
        </w:rPr>
        <w:t xml:space="preserve">  buduje přípojky dle harmonogramu, který najdete na webových stránkách obce Čerčany.</w:t>
      </w:r>
    </w:p>
    <w:p w14:paraId="36F3E44D" w14:textId="77777777" w:rsidR="00BF4444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lastRenderedPageBreak/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BF4444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4"/>
    <w:rsid w:val="003054B0"/>
    <w:rsid w:val="00BF4444"/>
    <w:rsid w:val="00CA19E7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922C"/>
  <w15:docId w15:val="{1A90D2A3-B5D6-4BD0-8105-20794167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2025-04-10T09:59:00Z</cp:lastPrinted>
  <dcterms:created xsi:type="dcterms:W3CDTF">2025-04-11T08:19:00Z</dcterms:created>
  <dcterms:modified xsi:type="dcterms:W3CDTF">2025-04-11T08:25:00Z</dcterms:modified>
  <dc:language>cs-CZ</dc:language>
</cp:coreProperties>
</file>