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BBBFF" w14:textId="77777777" w:rsidR="000B32CF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>Vážení občané,</w:t>
      </w:r>
    </w:p>
    <w:p w14:paraId="19D7F0CB" w14:textId="77777777" w:rsidR="000B32CF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 xml:space="preserve">v </w:t>
      </w:r>
      <w:proofErr w:type="gramStart"/>
      <w:r>
        <w:rPr>
          <w:rFonts w:eastAsia="Calibri" w:cs="Calibri"/>
          <w:b/>
          <w:color w:val="000000"/>
          <w:sz w:val="28"/>
        </w:rPr>
        <w:t>týdnu :</w:t>
      </w:r>
      <w:proofErr w:type="gramEnd"/>
      <w:r>
        <w:rPr>
          <w:rFonts w:eastAsia="Calibri" w:cs="Calibri"/>
          <w:b/>
          <w:color w:val="000000"/>
          <w:sz w:val="28"/>
        </w:rPr>
        <w:t xml:space="preserve"> </w:t>
      </w:r>
      <w:r>
        <w:rPr>
          <w:rFonts w:eastAsia="Calibri" w:cs="Calibri"/>
          <w:b/>
          <w:color w:val="FF0000"/>
          <w:sz w:val="28"/>
          <w:u w:val="single"/>
        </w:rPr>
        <w:t>od 7. 4. do 12. 4. 2025</w:t>
      </w:r>
      <w:r>
        <w:rPr>
          <w:rFonts w:eastAsia="Calibri" w:cs="Calibri"/>
          <w:b/>
          <w:color w:val="F10D0C"/>
          <w:sz w:val="28"/>
          <w:u w:val="single"/>
        </w:rPr>
        <w:t xml:space="preserve"> </w:t>
      </w:r>
      <w:r>
        <w:rPr>
          <w:rFonts w:eastAsia="Calibri" w:cs="Calibri"/>
          <w:b/>
          <w:color w:val="000000"/>
          <w:sz w:val="28"/>
        </w:rPr>
        <w:t>budou probíhat práce při výstavbě vodovodu v obci Nespeky, Městečku, Borové Lhotě a vodovodu a kanalizace v Novém Městečku následně:</w:t>
      </w:r>
    </w:p>
    <w:p w14:paraId="0C3D5658" w14:textId="77777777" w:rsidR="000B32CF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FF0000"/>
          <w:sz w:val="28"/>
          <w:u w:val="single"/>
        </w:rPr>
        <w:t xml:space="preserve">V </w:t>
      </w:r>
      <w:proofErr w:type="gramStart"/>
      <w:r>
        <w:rPr>
          <w:rFonts w:eastAsia="Calibri" w:cs="Calibri"/>
          <w:b/>
          <w:color w:val="FF0000"/>
          <w:sz w:val="28"/>
          <w:u w:val="single"/>
        </w:rPr>
        <w:t>Nespekách :</w:t>
      </w:r>
      <w:proofErr w:type="gramEnd"/>
      <w:r>
        <w:rPr>
          <w:rFonts w:eastAsia="Calibri" w:cs="Calibri"/>
          <w:b/>
          <w:color w:val="F10D0C"/>
        </w:rPr>
        <w:t xml:space="preserve"> </w:t>
      </w:r>
      <w:r>
        <w:rPr>
          <w:rFonts w:eastAsia="Calibri" w:cs="Calibri"/>
          <w:b/>
          <w:color w:val="000000"/>
        </w:rPr>
        <w:t xml:space="preserve">                           </w:t>
      </w:r>
      <w:r>
        <w:rPr>
          <w:rFonts w:eastAsia="Calibri" w:cs="Calibri"/>
          <w:color w:val="000000"/>
        </w:rPr>
        <w:t xml:space="preserve">                                                                                                                     </w:t>
      </w:r>
    </w:p>
    <w:p w14:paraId="28262318" w14:textId="183A2262" w:rsidR="000B32CF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VHS – 7. 4. až 11. 4. 2025 </w:t>
      </w:r>
      <w:r>
        <w:rPr>
          <w:rFonts w:eastAsia="Calibri" w:cs="Calibri"/>
          <w:color w:val="000000"/>
        </w:rPr>
        <w:t xml:space="preserve">v tomto týdnu nebudou probíhat žádné práce. </w:t>
      </w:r>
    </w:p>
    <w:p w14:paraId="5A1D213D" w14:textId="184E8B13" w:rsidR="000B32CF" w:rsidRDefault="00000000">
      <w:pPr>
        <w:spacing w:after="160" w:line="259" w:lineRule="exact"/>
        <w:rPr>
          <w:rFonts w:eastAsia="Calibri" w:cs="Calibri"/>
          <w:u w:val="single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EVOS Hydro – od 7. 4. až 12. 4. 2025 </w:t>
      </w:r>
      <w:r>
        <w:rPr>
          <w:rFonts w:eastAsia="Calibri" w:cs="Calibri"/>
          <w:color w:val="000000"/>
        </w:rPr>
        <w:t xml:space="preserve">v tomto týdnu nebudou probíhat žádné práce. </w:t>
      </w:r>
    </w:p>
    <w:p w14:paraId="2A9112FA" w14:textId="030B7412" w:rsidR="000B32CF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spolu s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</w:t>
      </w:r>
      <w:proofErr w:type="spellStart"/>
      <w:r>
        <w:rPr>
          <w:rFonts w:eastAsia="Calibri" w:cs="Calibri"/>
          <w:b/>
          <w:color w:val="000000"/>
        </w:rPr>
        <w:t>Allstar</w:t>
      </w:r>
      <w:proofErr w:type="spellEnd"/>
      <w:r>
        <w:rPr>
          <w:rFonts w:eastAsia="Calibri" w:cs="Calibri"/>
          <w:b/>
          <w:color w:val="000000"/>
        </w:rPr>
        <w:t xml:space="preserve"> net - 7. 4. až 11. 4. 2025 </w:t>
      </w:r>
      <w:r>
        <w:rPr>
          <w:rFonts w:eastAsia="Calibri" w:cs="Calibri"/>
          <w:color w:val="000000"/>
        </w:rPr>
        <w:t xml:space="preserve">v tomto týdnu budou </w:t>
      </w:r>
      <w:proofErr w:type="spellStart"/>
      <w:r>
        <w:rPr>
          <w:rFonts w:eastAsia="Calibri" w:cs="Calibri"/>
          <w:color w:val="000000"/>
        </w:rPr>
        <w:t>dobudovávat</w:t>
      </w:r>
      <w:proofErr w:type="spellEnd"/>
      <w:r>
        <w:rPr>
          <w:rFonts w:eastAsia="Calibri" w:cs="Calibri"/>
          <w:color w:val="000000"/>
        </w:rPr>
        <w:t xml:space="preserve"> vedení a přípojky pro internet v </w:t>
      </w:r>
      <w:r>
        <w:rPr>
          <w:rFonts w:eastAsia="Calibri" w:cs="Calibri"/>
          <w:b/>
          <w:bCs/>
          <w:color w:val="000000"/>
          <w:u w:val="single"/>
        </w:rPr>
        <w:t>ul. Rybářská.</w:t>
      </w:r>
    </w:p>
    <w:p w14:paraId="1A91D74A" w14:textId="77777777" w:rsidR="000B32CF" w:rsidRDefault="00000000">
      <w:pPr>
        <w:spacing w:after="160" w:line="259" w:lineRule="exact"/>
        <w:rPr>
          <w:rFonts w:eastAsia="Calibri" w:cs="Calibri"/>
          <w:color w:val="000000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67FCFCE2" w14:textId="2F7F1CE6" w:rsidR="000B32CF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VHS – od 14. 4. až 18. 4. 2025</w:t>
      </w:r>
      <w:r>
        <w:rPr>
          <w:rFonts w:eastAsia="Calibri" w:cs="Calibri"/>
          <w:color w:val="000000"/>
        </w:rPr>
        <w:t xml:space="preserve"> opět se budou předělávat již realizované přípojky v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bCs/>
          <w:color w:val="000000"/>
          <w:u w:val="single"/>
        </w:rPr>
        <w:t>ul. Na Výsluní</w:t>
      </w:r>
      <w:r>
        <w:rPr>
          <w:rFonts w:eastAsia="Calibri" w:cs="Calibri"/>
          <w:b/>
          <w:color w:val="000000"/>
        </w:rPr>
        <w:t xml:space="preserve">. </w:t>
      </w:r>
      <w:proofErr w:type="gramStart"/>
      <w:r>
        <w:rPr>
          <w:rFonts w:eastAsia="Calibri" w:cs="Calibri"/>
          <w:color w:val="000000"/>
        </w:rPr>
        <w:t>( č.p.</w:t>
      </w:r>
      <w:proofErr w:type="gramEnd"/>
      <w:r>
        <w:rPr>
          <w:rFonts w:eastAsia="Calibri" w:cs="Calibri"/>
          <w:color w:val="000000"/>
        </w:rPr>
        <w:t xml:space="preserve"> 155 ) a k </w:t>
      </w:r>
      <w:proofErr w:type="spellStart"/>
      <w:r>
        <w:rPr>
          <w:rFonts w:eastAsia="Calibri" w:cs="Calibri"/>
          <w:color w:val="000000"/>
        </w:rPr>
        <w:t>poz</w:t>
      </w:r>
      <w:proofErr w:type="spellEnd"/>
      <w:r>
        <w:rPr>
          <w:rFonts w:eastAsia="Calibri" w:cs="Calibri"/>
          <w:color w:val="000000"/>
        </w:rPr>
        <w:t xml:space="preserve">. 2296 – </w:t>
      </w:r>
      <w:proofErr w:type="gramStart"/>
      <w:r>
        <w:rPr>
          <w:rFonts w:eastAsia="Calibri" w:cs="Calibri"/>
          <w:color w:val="000000"/>
        </w:rPr>
        <w:t>( v</w:t>
      </w:r>
      <w:proofErr w:type="gramEnd"/>
      <w:r>
        <w:rPr>
          <w:rFonts w:eastAsia="Calibri" w:cs="Calibri"/>
          <w:color w:val="000000"/>
        </w:rPr>
        <w:t xml:space="preserve"> křížení ulic Na Výsluní a ul. Nad </w:t>
      </w:r>
      <w:proofErr w:type="gramStart"/>
      <w:r>
        <w:rPr>
          <w:rFonts w:eastAsia="Calibri" w:cs="Calibri"/>
          <w:color w:val="000000"/>
        </w:rPr>
        <w:t>potokem )</w:t>
      </w:r>
      <w:proofErr w:type="gramEnd"/>
      <w:r>
        <w:rPr>
          <w:rFonts w:eastAsia="Calibri" w:cs="Calibri"/>
          <w:color w:val="000000"/>
        </w:rPr>
        <w:t xml:space="preserve">. Dále v </w:t>
      </w:r>
      <w:r>
        <w:rPr>
          <w:rFonts w:eastAsia="Calibri" w:cs="Calibri"/>
          <w:b/>
          <w:bCs/>
          <w:color w:val="000000"/>
          <w:u w:val="single"/>
        </w:rPr>
        <w:t>ul. Frágnerova</w:t>
      </w:r>
      <w:r>
        <w:rPr>
          <w:rFonts w:eastAsia="Calibri" w:cs="Calibri"/>
          <w:color w:val="000000"/>
        </w:rPr>
        <w:t xml:space="preserve"> k č.e.71</w:t>
      </w:r>
      <w:r>
        <w:rPr>
          <w:rFonts w:eastAsia="Calibri" w:cs="Calibri"/>
          <w:b/>
          <w:color w:val="000000"/>
        </w:rPr>
        <w:t xml:space="preserve">. </w:t>
      </w:r>
      <w:r>
        <w:rPr>
          <w:rFonts w:eastAsia="Calibri" w:cs="Calibri"/>
          <w:b/>
          <w:color w:val="FF0000"/>
          <w:u w:val="single"/>
        </w:rPr>
        <w:t xml:space="preserve">Komunikace ul. Na Výsluní u </w:t>
      </w:r>
      <w:proofErr w:type="gramStart"/>
      <w:r>
        <w:rPr>
          <w:rFonts w:eastAsia="Calibri" w:cs="Calibri"/>
          <w:b/>
          <w:color w:val="FF0000"/>
          <w:u w:val="single"/>
        </w:rPr>
        <w:t>( č.p.155</w:t>
      </w:r>
      <w:proofErr w:type="gramEnd"/>
      <w:r>
        <w:rPr>
          <w:rFonts w:eastAsia="Calibri" w:cs="Calibri"/>
          <w:b/>
          <w:color w:val="FF0000"/>
          <w:u w:val="single"/>
        </w:rPr>
        <w:t xml:space="preserve"> ) a přilehlé ulice Nad Potokem a Na Americe budou v inkriminovaný den zcela neprůjezdné.</w:t>
      </w:r>
    </w:p>
    <w:p w14:paraId="6F7E637C" w14:textId="60C7830E" w:rsidR="000B32CF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EVOS Hydro – od 14. 4. až 19. 4. 2025</w:t>
      </w:r>
      <w:r>
        <w:rPr>
          <w:rFonts w:eastAsia="Calibri" w:cs="Calibri"/>
          <w:color w:val="000000"/>
        </w:rPr>
        <w:t xml:space="preserve"> v tomto týdnu nebudou probíhat žádné práce. </w:t>
      </w:r>
    </w:p>
    <w:p w14:paraId="5EBB6FC6" w14:textId="21C36A08" w:rsidR="000B32CF" w:rsidRDefault="00000000">
      <w:pPr>
        <w:spacing w:after="160" w:line="259" w:lineRule="exact"/>
        <w:rPr>
          <w:rFonts w:eastAsia="Calibri" w:cs="Calibri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spolu s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</w:t>
      </w:r>
      <w:proofErr w:type="spellStart"/>
      <w:r>
        <w:rPr>
          <w:rFonts w:eastAsia="Calibri" w:cs="Calibri"/>
          <w:b/>
          <w:color w:val="000000"/>
        </w:rPr>
        <w:t>Allstar</w:t>
      </w:r>
      <w:proofErr w:type="spellEnd"/>
      <w:r>
        <w:rPr>
          <w:rFonts w:eastAsia="Calibri" w:cs="Calibri"/>
          <w:b/>
          <w:color w:val="000000"/>
        </w:rPr>
        <w:t xml:space="preserve"> net – od 14. 4. až 18. 4. 2025 </w:t>
      </w:r>
      <w:r>
        <w:rPr>
          <w:rFonts w:eastAsia="Calibri" w:cs="Calibri"/>
          <w:color w:val="000000"/>
        </w:rPr>
        <w:t xml:space="preserve">v tomto týdnu nebudou probíhat žádné práce. </w:t>
      </w:r>
    </w:p>
    <w:p w14:paraId="57BBF624" w14:textId="77777777" w:rsidR="000B32CF" w:rsidRDefault="00000000">
      <w:pPr>
        <w:spacing w:after="160" w:line="259" w:lineRule="exact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Městečku a na Borové Lhotě:</w:t>
      </w:r>
    </w:p>
    <w:p w14:paraId="60DE9C8A" w14:textId="77777777" w:rsidR="000B32CF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výstavbě vodojemu na Borové Lhotě.</w:t>
      </w:r>
    </w:p>
    <w:p w14:paraId="572855B0" w14:textId="30901005" w:rsidR="000B32CF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EVOS Hydro – 7. 4. až 12. 4. 2025 </w:t>
      </w:r>
      <w:r>
        <w:rPr>
          <w:rFonts w:eastAsia="Calibri" w:cs="Calibri"/>
          <w:color w:val="000000"/>
        </w:rPr>
        <w:t xml:space="preserve">– z důvodu nedostatku materiálu v celé České republice byly zrušeny </w:t>
      </w:r>
      <w:proofErr w:type="spellStart"/>
      <w:r>
        <w:rPr>
          <w:rFonts w:eastAsia="Calibri" w:cs="Calibri"/>
          <w:color w:val="000000"/>
        </w:rPr>
        <w:t>podvrty</w:t>
      </w:r>
      <w:proofErr w:type="spellEnd"/>
      <w:r>
        <w:rPr>
          <w:rFonts w:eastAsia="Calibri" w:cs="Calibri"/>
          <w:color w:val="000000"/>
        </w:rPr>
        <w:t xml:space="preserve"> v ul. Benešovská v termínu 3.,4., a 7.4.2025 a byly přesunuty na 10. a 11. 4.</w:t>
      </w:r>
      <w:r w:rsidR="005C00E0">
        <w:rPr>
          <w:rFonts w:eastAsia="Calibri" w:cs="Calibri"/>
          <w:color w:val="000000"/>
        </w:rPr>
        <w:t xml:space="preserve"> </w:t>
      </w:r>
      <w:r>
        <w:rPr>
          <w:rFonts w:eastAsia="Calibri" w:cs="Calibri"/>
          <w:color w:val="000000"/>
        </w:rPr>
        <w:t>2025. Do té doby bude napouštěn hlavní řad mezi vodojemem a křižovatkou ul. Benešovská a odbočkou na Borovou Lhotu. V případě změn Vás budeme informovat.</w:t>
      </w:r>
    </w:p>
    <w:p w14:paraId="416C2EEF" w14:textId="77777777" w:rsidR="000B32CF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6E51532C" w14:textId="77777777" w:rsidR="000B32CF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výstavbě vodojemu na Borové Lhotě.</w:t>
      </w:r>
    </w:p>
    <w:p w14:paraId="40F0C2B5" w14:textId="064B42ED" w:rsidR="000B32CF" w:rsidRDefault="00000000">
      <w:pPr>
        <w:spacing w:after="160" w:line="259" w:lineRule="exact"/>
        <w:rPr>
          <w:rFonts w:eastAsia="Calibri" w:cs="Calibri"/>
          <w:u w:val="single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EVOS Hydro – od 14. 4. až 19. 4. 2025</w:t>
      </w:r>
      <w:r>
        <w:rPr>
          <w:rFonts w:eastAsia="Calibri" w:cs="Calibri"/>
          <w:color w:val="000000"/>
        </w:rPr>
        <w:t xml:space="preserve"> –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dne 14. 4.2025 budou pokračovat zbývající </w:t>
      </w:r>
      <w:proofErr w:type="spellStart"/>
      <w:r>
        <w:rPr>
          <w:rFonts w:eastAsia="Calibri" w:cs="Calibri"/>
          <w:color w:val="000000"/>
        </w:rPr>
        <w:t>podvrty</w:t>
      </w:r>
      <w:proofErr w:type="spellEnd"/>
      <w:r>
        <w:rPr>
          <w:rFonts w:eastAsia="Calibri" w:cs="Calibri"/>
          <w:color w:val="000000"/>
        </w:rPr>
        <w:t xml:space="preserve"> v ul. Benešovská. Poté se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budou dodělávat přípojky po </w:t>
      </w:r>
      <w:proofErr w:type="spellStart"/>
      <w:r>
        <w:rPr>
          <w:rFonts w:eastAsia="Calibri" w:cs="Calibri"/>
          <w:color w:val="000000"/>
        </w:rPr>
        <w:t>podvrtech</w:t>
      </w:r>
      <w:proofErr w:type="spellEnd"/>
      <w:r>
        <w:rPr>
          <w:rFonts w:eastAsia="Calibri" w:cs="Calibri"/>
          <w:color w:val="000000"/>
        </w:rPr>
        <w:t xml:space="preserve"> a kopaná přípojka k č.p.1. </w:t>
      </w:r>
    </w:p>
    <w:p w14:paraId="6F6A802E" w14:textId="1053321A" w:rsidR="000B32CF" w:rsidRDefault="00000000">
      <w:pPr>
        <w:spacing w:after="160" w:line="259" w:lineRule="exact"/>
        <w:rPr>
          <w:rFonts w:eastAsia="Calibri" w:cs="Calibri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spolu s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</w:t>
      </w:r>
      <w:proofErr w:type="spellStart"/>
      <w:r>
        <w:rPr>
          <w:rFonts w:eastAsia="Calibri" w:cs="Calibri"/>
          <w:b/>
          <w:color w:val="000000"/>
        </w:rPr>
        <w:t>Allstar</w:t>
      </w:r>
      <w:proofErr w:type="spellEnd"/>
      <w:r>
        <w:rPr>
          <w:rFonts w:eastAsia="Calibri" w:cs="Calibri"/>
          <w:b/>
          <w:color w:val="000000"/>
        </w:rPr>
        <w:t xml:space="preserve"> net – od 14. 4. až 18. 4. 2025 </w:t>
      </w:r>
      <w:r>
        <w:rPr>
          <w:rFonts w:eastAsia="Calibri" w:cs="Calibri"/>
          <w:color w:val="000000"/>
        </w:rPr>
        <w:t xml:space="preserve">v tomto týdnu nebudou probíhat žádné práce. </w:t>
      </w:r>
    </w:p>
    <w:p w14:paraId="63C44A29" w14:textId="77777777" w:rsidR="000B32CF" w:rsidRDefault="00000000">
      <w:pPr>
        <w:spacing w:after="160" w:line="259" w:lineRule="exact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Novém Městečku:</w:t>
      </w:r>
    </w:p>
    <w:p w14:paraId="7C5E04FF" w14:textId="5F77D05E" w:rsidR="000B32CF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VPK Suchý s.r.o. – 7. 4. až 10. 4. 2025</w:t>
      </w:r>
      <w:r>
        <w:rPr>
          <w:rFonts w:eastAsia="Calibri" w:cs="Calibri"/>
          <w:color w:val="000000"/>
        </w:rPr>
        <w:t xml:space="preserve"> bude se pokračovat dle přiloženého plánku v příloze.</w:t>
      </w:r>
    </w:p>
    <w:p w14:paraId="3DF29F60" w14:textId="77777777" w:rsidR="000B32CF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1FD8FFB7" w14:textId="12818263" w:rsidR="000B32CF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VPK Suchý s.r.o. – od 14. 4. až 17. 4. 2025 –</w:t>
      </w:r>
      <w:r>
        <w:rPr>
          <w:rFonts w:eastAsia="Calibri" w:cs="Calibri"/>
          <w:color w:val="000000"/>
        </w:rPr>
        <w:t xml:space="preserve"> bude se pokračovat dle přiloženého plánku v příloze.</w:t>
      </w:r>
    </w:p>
    <w:p w14:paraId="62D6E127" w14:textId="77777777" w:rsidR="000B32CF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color w:val="000000"/>
        </w:rPr>
        <w:t>Majitelé nemovitostí ve výše uvedených ulicích, kteří požádali o vodovodní přípojku a v Novém Městečku i o kanalizační přípojku, prosíme o viditelné označení místa na Vašem plotě, kam má být přípojka přivedena. Prosíme o parkování automobilů mimo dotčené komunikace! Provoz bude upraven dopravním značením.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>Složkám IZS bude vjezd do dotčených ulic umožněn.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Další informace budeme                        </w:t>
      </w:r>
      <w:r>
        <w:rPr>
          <w:rFonts w:eastAsia="Calibri" w:cs="Calibri"/>
          <w:color w:val="000000"/>
        </w:rPr>
        <w:lastRenderedPageBreak/>
        <w:t xml:space="preserve">i nadále podávat občanům formou SMS, emaily, na úřední desce a webu obce. Prosíme občany                             o shovívavost, protože počasí a podloží může ovlivnit harmonogram výstavby. </w:t>
      </w:r>
      <w:r>
        <w:rPr>
          <w:rFonts w:eastAsia="Calibri" w:cs="Calibri"/>
          <w:color w:val="000000"/>
        </w:rPr>
        <w:br/>
        <w:t xml:space="preserve">Bližší informace naleznete na </w:t>
      </w:r>
      <w:hyperlink r:id="rId4">
        <w:r>
          <w:rPr>
            <w:rFonts w:eastAsia="Calibri" w:cs="Calibri"/>
            <w:color w:val="000080"/>
            <w:u w:val="single"/>
          </w:rPr>
          <w:t>www.nespeky.com</w:t>
        </w:r>
      </w:hyperlink>
      <w:r>
        <w:rPr>
          <w:rFonts w:eastAsia="Calibri" w:cs="Calibri"/>
          <w:color w:val="000000"/>
        </w:rPr>
        <w:t xml:space="preserve">, a na vývěsce OU.                                                     V případě jakéhokoliv problému se na nás obraťte.                                           </w:t>
      </w:r>
      <w:r>
        <w:rPr>
          <w:rFonts w:eastAsia="Calibri" w:cs="Calibri"/>
          <w:b/>
          <w:color w:val="000000"/>
        </w:rPr>
        <w:t>Obecní úřad Nespeky.</w:t>
      </w:r>
    </w:p>
    <w:sectPr w:rsidR="000B32CF">
      <w:pgSz w:w="12240" w:h="15840"/>
      <w:pgMar w:top="1440" w:right="1440" w:bottom="1440" w:left="144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32CF"/>
    <w:rsid w:val="000B32CF"/>
    <w:rsid w:val="005C00E0"/>
    <w:rsid w:val="0080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FB419"/>
  <w15:docId w15:val="{6D7EEB6B-E05B-4816-BF9C-17C1F6E6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speky.co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2</Pages>
  <Words>457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Nespeky</dc:creator>
  <dc:description/>
  <cp:lastModifiedBy>OÚ Nespeky</cp:lastModifiedBy>
  <cp:revision>116</cp:revision>
  <cp:lastPrinted>2025-04-04T09:21:00Z</cp:lastPrinted>
  <dcterms:created xsi:type="dcterms:W3CDTF">2025-04-04T08:18:00Z</dcterms:created>
  <dcterms:modified xsi:type="dcterms:W3CDTF">2025-04-04T08:21:00Z</dcterms:modified>
  <dc:language>cs-CZ</dc:language>
</cp:coreProperties>
</file>