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E0AD" w14:textId="77777777" w:rsidR="00402505" w:rsidRPr="00402505" w:rsidRDefault="00463735" w:rsidP="004025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402505" w:rsidRPr="00402505">
        <w:rPr>
          <w:rFonts w:ascii="Times New Roman" w:hAnsi="Times New Roman" w:cs="Times New Roman"/>
          <w:b/>
          <w:sz w:val="32"/>
        </w:rPr>
        <w:t>Dobrovolný svazek obcí</w:t>
      </w:r>
    </w:p>
    <w:p w14:paraId="59EE0F75" w14:textId="77777777" w:rsidR="00402505" w:rsidRPr="00402505" w:rsidRDefault="00402505" w:rsidP="0040250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bookmarkStart w:id="0" w:name="_Hlk42671831"/>
      <w:r w:rsidRPr="00402505">
        <w:rPr>
          <w:rFonts w:ascii="Times New Roman" w:hAnsi="Times New Roman" w:cs="Times New Roman"/>
          <w:b/>
          <w:sz w:val="32"/>
        </w:rPr>
        <w:t>„Vodovodní přivaděč a vodojem Jericho“</w:t>
      </w:r>
    </w:p>
    <w:bookmarkEnd w:id="0"/>
    <w:p w14:paraId="1CD3E7B4" w14:textId="77777777" w:rsidR="00402505" w:rsidRDefault="00402505" w:rsidP="00402505">
      <w:pPr>
        <w:jc w:val="both"/>
        <w:rPr>
          <w:rFonts w:ascii="Times New Roman" w:hAnsi="Times New Roman" w:cs="Times New Roman"/>
        </w:rPr>
      </w:pPr>
    </w:p>
    <w:p w14:paraId="086CA2F6" w14:textId="7D9ED81A" w:rsidR="00402505" w:rsidRPr="00402505" w:rsidRDefault="00402505" w:rsidP="00402505">
      <w:pPr>
        <w:jc w:val="center"/>
        <w:rPr>
          <w:rFonts w:ascii="Times New Roman" w:hAnsi="Times New Roman" w:cs="Times New Roman"/>
          <w:b/>
          <w:sz w:val="28"/>
        </w:rPr>
      </w:pPr>
      <w:r w:rsidRPr="00402505">
        <w:rPr>
          <w:rFonts w:ascii="Times New Roman" w:hAnsi="Times New Roman" w:cs="Times New Roman"/>
          <w:b/>
          <w:sz w:val="28"/>
        </w:rPr>
        <w:t xml:space="preserve">Zápis z jednání správní rady č. </w:t>
      </w:r>
      <w:r w:rsidR="00746FA0">
        <w:rPr>
          <w:rFonts w:ascii="Times New Roman" w:hAnsi="Times New Roman" w:cs="Times New Roman"/>
          <w:b/>
          <w:sz w:val="28"/>
        </w:rPr>
        <w:t>3</w:t>
      </w:r>
      <w:r w:rsidRPr="00402505">
        <w:rPr>
          <w:rFonts w:ascii="Times New Roman" w:hAnsi="Times New Roman" w:cs="Times New Roman"/>
          <w:b/>
          <w:sz w:val="28"/>
        </w:rPr>
        <w:t>/2020</w:t>
      </w:r>
    </w:p>
    <w:p w14:paraId="4AB45E2E" w14:textId="77777777" w:rsidR="00402505" w:rsidRDefault="00402505" w:rsidP="00402505">
      <w:pPr>
        <w:jc w:val="both"/>
        <w:rPr>
          <w:rFonts w:ascii="Times New Roman" w:hAnsi="Times New Roman" w:cs="Times New Roman"/>
        </w:rPr>
      </w:pPr>
    </w:p>
    <w:p w14:paraId="048DE800" w14:textId="3B522AD4" w:rsidR="00402505" w:rsidRPr="00DA095A" w:rsidRDefault="00402505" w:rsidP="00DA095A">
      <w:pPr>
        <w:jc w:val="center"/>
        <w:rPr>
          <w:rFonts w:ascii="Times New Roman" w:hAnsi="Times New Roman" w:cs="Times New Roman"/>
          <w:b/>
        </w:rPr>
      </w:pPr>
      <w:r w:rsidRPr="00DA095A">
        <w:rPr>
          <w:rFonts w:ascii="Times New Roman" w:hAnsi="Times New Roman" w:cs="Times New Roman"/>
          <w:b/>
        </w:rPr>
        <w:t>konané dne</w:t>
      </w:r>
      <w:r w:rsidR="00787570">
        <w:rPr>
          <w:rFonts w:ascii="Times New Roman" w:hAnsi="Times New Roman" w:cs="Times New Roman"/>
          <w:b/>
        </w:rPr>
        <w:t xml:space="preserve"> 2. </w:t>
      </w:r>
      <w:r w:rsidR="00746FA0">
        <w:rPr>
          <w:rFonts w:ascii="Times New Roman" w:hAnsi="Times New Roman" w:cs="Times New Roman"/>
          <w:b/>
        </w:rPr>
        <w:t>září</w:t>
      </w:r>
      <w:r w:rsidR="00787570">
        <w:rPr>
          <w:rFonts w:ascii="Times New Roman" w:hAnsi="Times New Roman" w:cs="Times New Roman"/>
          <w:b/>
        </w:rPr>
        <w:t xml:space="preserve"> 2020</w:t>
      </w:r>
      <w:r w:rsidRPr="00DA095A">
        <w:rPr>
          <w:rFonts w:ascii="Times New Roman" w:hAnsi="Times New Roman" w:cs="Times New Roman"/>
          <w:b/>
        </w:rPr>
        <w:t xml:space="preserve"> v</w:t>
      </w:r>
      <w:r w:rsidR="00787570">
        <w:rPr>
          <w:rFonts w:ascii="Times New Roman" w:hAnsi="Times New Roman" w:cs="Times New Roman"/>
          <w:b/>
        </w:rPr>
        <w:t>e 14</w:t>
      </w:r>
      <w:r w:rsidRPr="00DA095A">
        <w:rPr>
          <w:rFonts w:ascii="Times New Roman" w:hAnsi="Times New Roman" w:cs="Times New Roman"/>
          <w:b/>
        </w:rPr>
        <w:t> .00 hodin</w:t>
      </w:r>
      <w:r w:rsidR="00D5105D" w:rsidRPr="00DA095A">
        <w:rPr>
          <w:rFonts w:ascii="Times New Roman" w:hAnsi="Times New Roman" w:cs="Times New Roman"/>
          <w:b/>
        </w:rPr>
        <w:t>,</w:t>
      </w:r>
      <w:r w:rsidRPr="00DA095A">
        <w:rPr>
          <w:rFonts w:ascii="Times New Roman" w:hAnsi="Times New Roman" w:cs="Times New Roman"/>
          <w:b/>
        </w:rPr>
        <w:t xml:space="preserve"> v kanceláři starosty obce Čerčany</w:t>
      </w:r>
    </w:p>
    <w:p w14:paraId="530A00F2" w14:textId="77777777" w:rsidR="00587CF7" w:rsidRDefault="00587CF7" w:rsidP="00402505">
      <w:pPr>
        <w:jc w:val="both"/>
        <w:rPr>
          <w:rFonts w:ascii="Times New Roman" w:hAnsi="Times New Roman" w:cs="Times New Roman"/>
          <w:b/>
        </w:rPr>
      </w:pPr>
    </w:p>
    <w:p w14:paraId="41D31F8D" w14:textId="77777777" w:rsidR="00587CF7" w:rsidRDefault="00402505" w:rsidP="00402505">
      <w:pPr>
        <w:jc w:val="both"/>
        <w:rPr>
          <w:rFonts w:ascii="Times New Roman" w:hAnsi="Times New Roman" w:cs="Times New Roman"/>
          <w:b/>
        </w:rPr>
      </w:pPr>
      <w:r w:rsidRPr="00DA095A">
        <w:rPr>
          <w:rFonts w:ascii="Times New Roman" w:hAnsi="Times New Roman" w:cs="Times New Roman"/>
          <w:b/>
        </w:rPr>
        <w:t>Přítomn</w:t>
      </w:r>
      <w:r w:rsidR="00D70A08">
        <w:rPr>
          <w:rFonts w:ascii="Times New Roman" w:hAnsi="Times New Roman" w:cs="Times New Roman"/>
          <w:b/>
        </w:rPr>
        <w:t>i</w:t>
      </w:r>
      <w:r w:rsidRPr="00DA095A">
        <w:rPr>
          <w:rFonts w:ascii="Times New Roman" w:hAnsi="Times New Roman" w:cs="Times New Roman"/>
          <w:b/>
        </w:rPr>
        <w:t xml:space="preserve">: </w:t>
      </w:r>
    </w:p>
    <w:p w14:paraId="302753C9" w14:textId="64587E7E" w:rsidR="00787570" w:rsidRPr="00DA095A" w:rsidRDefault="00402505" w:rsidP="00402505">
      <w:pPr>
        <w:jc w:val="both"/>
        <w:rPr>
          <w:rFonts w:ascii="Times New Roman" w:hAnsi="Times New Roman" w:cs="Times New Roman"/>
          <w:b/>
        </w:rPr>
      </w:pPr>
      <w:r w:rsidRPr="00DA095A">
        <w:rPr>
          <w:rFonts w:ascii="Times New Roman" w:hAnsi="Times New Roman" w:cs="Times New Roman"/>
          <w:b/>
        </w:rPr>
        <w:t>členové správní rady</w:t>
      </w:r>
      <w:r w:rsidR="003C5585">
        <w:rPr>
          <w:rFonts w:ascii="Times New Roman" w:hAnsi="Times New Roman" w:cs="Times New Roman"/>
          <w:b/>
        </w:rPr>
        <w:t>:</w:t>
      </w:r>
      <w:r w:rsidRPr="00DA095A">
        <w:rPr>
          <w:rFonts w:ascii="Times New Roman" w:hAnsi="Times New Roman" w:cs="Times New Roman"/>
          <w:b/>
        </w:rPr>
        <w:t xml:space="preserve"> </w:t>
      </w:r>
      <w:r w:rsidR="00D5105D" w:rsidRPr="00DA095A">
        <w:rPr>
          <w:rFonts w:ascii="Times New Roman" w:hAnsi="Times New Roman" w:cs="Times New Roman"/>
          <w:b/>
        </w:rPr>
        <w:t xml:space="preserve">Mgr. Michal </w:t>
      </w:r>
      <w:proofErr w:type="spellStart"/>
      <w:r w:rsidR="00D5105D" w:rsidRPr="00DA095A">
        <w:rPr>
          <w:rFonts w:ascii="Times New Roman" w:hAnsi="Times New Roman" w:cs="Times New Roman"/>
          <w:b/>
        </w:rPr>
        <w:t>Tyrner</w:t>
      </w:r>
      <w:proofErr w:type="spellEnd"/>
      <w:r w:rsidR="00D5105D" w:rsidRPr="00DA095A">
        <w:rPr>
          <w:rFonts w:ascii="Times New Roman" w:hAnsi="Times New Roman" w:cs="Times New Roman"/>
          <w:b/>
        </w:rPr>
        <w:t>, Jan Kostrhoun, Mgr. Martin Richter</w:t>
      </w:r>
    </w:p>
    <w:p w14:paraId="6FC61D3C" w14:textId="77777777" w:rsidR="00D5105D" w:rsidRDefault="00D5105D" w:rsidP="00402505">
      <w:pPr>
        <w:jc w:val="both"/>
        <w:rPr>
          <w:rFonts w:ascii="Times New Roman" w:hAnsi="Times New Roman" w:cs="Times New Roman"/>
        </w:rPr>
      </w:pPr>
    </w:p>
    <w:p w14:paraId="1E5C711F" w14:textId="77777777" w:rsidR="00D5105D" w:rsidRPr="00DA095A" w:rsidRDefault="00D5105D" w:rsidP="00402505">
      <w:pPr>
        <w:jc w:val="both"/>
        <w:rPr>
          <w:rFonts w:ascii="Times New Roman" w:hAnsi="Times New Roman" w:cs="Times New Roman"/>
          <w:b/>
        </w:rPr>
      </w:pPr>
      <w:r w:rsidRPr="00DA095A">
        <w:rPr>
          <w:rFonts w:ascii="Times New Roman" w:hAnsi="Times New Roman" w:cs="Times New Roman"/>
          <w:b/>
        </w:rPr>
        <w:t>Program jednání:</w:t>
      </w:r>
    </w:p>
    <w:p w14:paraId="5B6C8282" w14:textId="0C44DA6B" w:rsidR="004D7F28" w:rsidRPr="001E3326" w:rsidRDefault="0097052F" w:rsidP="004D7F2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052F">
        <w:rPr>
          <w:rFonts w:ascii="Times New Roman" w:hAnsi="Times New Roman" w:cs="Times New Roman"/>
        </w:rPr>
        <w:t>Stanovení vkladu obcí</w:t>
      </w:r>
      <w:r w:rsidR="004D7F28">
        <w:rPr>
          <w:rFonts w:ascii="Times New Roman" w:hAnsi="Times New Roman" w:cs="Times New Roman"/>
        </w:rPr>
        <w:t>.</w:t>
      </w:r>
      <w:r w:rsidR="004D7F28" w:rsidRPr="001E3326">
        <w:rPr>
          <w:rFonts w:ascii="Times New Roman" w:hAnsi="Times New Roman" w:cs="Times New Roman"/>
        </w:rPr>
        <w:t xml:space="preserve"> </w:t>
      </w:r>
    </w:p>
    <w:p w14:paraId="6CD7A3AB" w14:textId="69EC18FE" w:rsidR="004D7F28" w:rsidRDefault="0097052F" w:rsidP="00EB06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052F">
        <w:rPr>
          <w:rFonts w:ascii="Times New Roman" w:hAnsi="Times New Roman" w:cs="Times New Roman"/>
        </w:rPr>
        <w:t>Smlouva o budoucí smlouvě kupní</w:t>
      </w:r>
      <w:r w:rsidR="00C70A14">
        <w:rPr>
          <w:rFonts w:ascii="Times New Roman" w:hAnsi="Times New Roman" w:cs="Times New Roman"/>
        </w:rPr>
        <w:t>.</w:t>
      </w:r>
    </w:p>
    <w:p w14:paraId="27AECD49" w14:textId="0254BE52" w:rsidR="003C5585" w:rsidRDefault="0097052F" w:rsidP="00D51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Hlk42674310"/>
      <w:r w:rsidRPr="0097052F">
        <w:rPr>
          <w:rFonts w:ascii="Times New Roman" w:hAnsi="Times New Roman" w:cs="Times New Roman"/>
        </w:rPr>
        <w:t>Schválení interní směrnice o zadávání veřejných zakázek malého rozsahu</w:t>
      </w:r>
      <w:r w:rsidR="003C5585">
        <w:rPr>
          <w:rFonts w:ascii="Times New Roman" w:hAnsi="Times New Roman" w:cs="Times New Roman"/>
        </w:rPr>
        <w:t>.</w:t>
      </w:r>
    </w:p>
    <w:bookmarkEnd w:id="1"/>
    <w:p w14:paraId="36767194" w14:textId="6DD16A3E" w:rsidR="0097052F" w:rsidRDefault="0097052F" w:rsidP="00D51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052F">
        <w:rPr>
          <w:rFonts w:ascii="Times New Roman" w:hAnsi="Times New Roman" w:cs="Times New Roman"/>
        </w:rPr>
        <w:t xml:space="preserve">Smlouva o užití, implementaci a provozní podpoře informačního systému Helios </w:t>
      </w:r>
      <w:proofErr w:type="spellStart"/>
      <w:r w:rsidRPr="0097052F">
        <w:rPr>
          <w:rFonts w:ascii="Times New Roman" w:hAnsi="Times New Roman" w:cs="Times New Roman"/>
        </w:rPr>
        <w:t>Fenix</w:t>
      </w:r>
      <w:proofErr w:type="spellEnd"/>
    </w:p>
    <w:p w14:paraId="78062E3A" w14:textId="135EC9F5" w:rsidR="00DA095A" w:rsidRDefault="00DA095A" w:rsidP="00D51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Diskuze</w:t>
      </w:r>
      <w:proofErr w:type="gramEnd"/>
    </w:p>
    <w:p w14:paraId="20285691" w14:textId="77777777" w:rsidR="00DA095A" w:rsidRDefault="00DA095A" w:rsidP="00D51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</w:t>
      </w:r>
    </w:p>
    <w:p w14:paraId="468DB6F1" w14:textId="77777777" w:rsidR="00DA095A" w:rsidRPr="003C5585" w:rsidRDefault="00DA095A" w:rsidP="00DA095A">
      <w:pPr>
        <w:jc w:val="both"/>
        <w:rPr>
          <w:rFonts w:ascii="Times New Roman" w:hAnsi="Times New Roman" w:cs="Times New Roman"/>
          <w:i/>
          <w:iCs/>
        </w:rPr>
      </w:pPr>
      <w:r w:rsidRPr="003C5585">
        <w:rPr>
          <w:rFonts w:ascii="Times New Roman" w:hAnsi="Times New Roman" w:cs="Times New Roman"/>
          <w:i/>
          <w:iCs/>
        </w:rPr>
        <w:t>Schválení programu jednání:</w:t>
      </w:r>
      <w:r w:rsidRPr="003C5585">
        <w:rPr>
          <w:rFonts w:ascii="Times New Roman" w:hAnsi="Times New Roman" w:cs="Times New Roman"/>
          <w:i/>
          <w:iCs/>
        </w:rPr>
        <w:tab/>
      </w:r>
      <w:r w:rsidRPr="003C5585">
        <w:rPr>
          <w:rFonts w:ascii="Times New Roman" w:hAnsi="Times New Roman" w:cs="Times New Roman"/>
          <w:i/>
          <w:iCs/>
        </w:rPr>
        <w:tab/>
      </w:r>
      <w:proofErr w:type="gramStart"/>
      <w:r w:rsidRPr="003C5585">
        <w:rPr>
          <w:rFonts w:ascii="Times New Roman" w:hAnsi="Times New Roman" w:cs="Times New Roman"/>
          <w:i/>
          <w:iCs/>
        </w:rPr>
        <w:t xml:space="preserve">hlasování:  </w:t>
      </w:r>
      <w:r w:rsidRPr="003C5585">
        <w:rPr>
          <w:rFonts w:ascii="Times New Roman" w:hAnsi="Times New Roman" w:cs="Times New Roman"/>
          <w:i/>
          <w:iCs/>
        </w:rPr>
        <w:tab/>
      </w:r>
      <w:proofErr w:type="gramEnd"/>
      <w:r w:rsidRPr="003C5585">
        <w:rPr>
          <w:rFonts w:ascii="Times New Roman" w:hAnsi="Times New Roman" w:cs="Times New Roman"/>
          <w:i/>
          <w:iCs/>
        </w:rPr>
        <w:t>pro 3, proti 0, zdržel se 0</w:t>
      </w:r>
    </w:p>
    <w:p w14:paraId="45B01338" w14:textId="77777777" w:rsidR="004D7F28" w:rsidRDefault="004D7F28" w:rsidP="00045251">
      <w:pPr>
        <w:jc w:val="both"/>
        <w:rPr>
          <w:rFonts w:ascii="Times New Roman" w:hAnsi="Times New Roman" w:cs="Times New Roman"/>
          <w:b/>
        </w:rPr>
      </w:pPr>
    </w:p>
    <w:p w14:paraId="2F1C32BD" w14:textId="77777777" w:rsidR="00746FA0" w:rsidRDefault="00746FA0" w:rsidP="00746FA0">
      <w:pPr>
        <w:jc w:val="both"/>
        <w:rPr>
          <w:rFonts w:ascii="Times New Roman" w:hAnsi="Times New Roman" w:cs="Times New Roman"/>
          <w:b/>
        </w:rPr>
      </w:pPr>
      <w:r w:rsidRPr="00DA095A">
        <w:rPr>
          <w:rFonts w:ascii="Times New Roman" w:hAnsi="Times New Roman" w:cs="Times New Roman"/>
          <w:b/>
        </w:rPr>
        <w:t>Bod 1.</w:t>
      </w:r>
      <w:r>
        <w:rPr>
          <w:rFonts w:ascii="Times New Roman" w:hAnsi="Times New Roman" w:cs="Times New Roman"/>
          <w:b/>
        </w:rPr>
        <w:t xml:space="preserve"> Stanovení vkladu obcí</w:t>
      </w:r>
    </w:p>
    <w:p w14:paraId="67D35034" w14:textId="4A94A402" w:rsidR="00746FA0" w:rsidRPr="00367277" w:rsidRDefault="00746FA0" w:rsidP="00746FA0">
      <w:pPr>
        <w:jc w:val="both"/>
        <w:rPr>
          <w:rFonts w:ascii="Times New Roman" w:hAnsi="Times New Roman" w:cs="Times New Roman"/>
          <w:i/>
        </w:rPr>
      </w:pPr>
      <w:r w:rsidRPr="00367277">
        <w:rPr>
          <w:rFonts w:ascii="Times New Roman" w:hAnsi="Times New Roman" w:cs="Times New Roman"/>
          <w:b/>
          <w:i/>
        </w:rPr>
        <w:t xml:space="preserve">Usnesení: </w:t>
      </w:r>
      <w:r w:rsidRPr="00367277">
        <w:rPr>
          <w:rFonts w:ascii="Times New Roman" w:hAnsi="Times New Roman" w:cs="Times New Roman"/>
          <w:i/>
        </w:rPr>
        <w:t xml:space="preserve">Správní rada v souladu se stanovy svazku stanovuje výši </w:t>
      </w:r>
      <w:r>
        <w:rPr>
          <w:rFonts w:ascii="Times New Roman" w:hAnsi="Times New Roman" w:cs="Times New Roman"/>
          <w:i/>
        </w:rPr>
        <w:t xml:space="preserve">druhého </w:t>
      </w:r>
      <w:r w:rsidRPr="00367277">
        <w:rPr>
          <w:rFonts w:ascii="Times New Roman" w:hAnsi="Times New Roman" w:cs="Times New Roman"/>
          <w:i/>
        </w:rPr>
        <w:t xml:space="preserve">peněžního vkladu členských obcí do jmění Dobrovolného svazku obcí „Vodovodní přivaděč a vodojem Jericho“, se sídlem Václavská 36, 257 22 Čerčany, IČ 0895477. na </w:t>
      </w:r>
      <w:r>
        <w:rPr>
          <w:rFonts w:ascii="Times New Roman" w:hAnsi="Times New Roman" w:cs="Times New Roman"/>
          <w:i/>
        </w:rPr>
        <w:t>1.5</w:t>
      </w:r>
      <w:r w:rsidRPr="00367277">
        <w:rPr>
          <w:rFonts w:ascii="Times New Roman" w:hAnsi="Times New Roman" w:cs="Times New Roman"/>
          <w:i/>
        </w:rPr>
        <w:t xml:space="preserve">00.000,- Kč, kdy každá ze členských obcí uhradí 1/3 tohoto vkladu tedy </w:t>
      </w:r>
      <w:proofErr w:type="gramStart"/>
      <w:r>
        <w:rPr>
          <w:rFonts w:ascii="Times New Roman" w:hAnsi="Times New Roman" w:cs="Times New Roman"/>
          <w:i/>
        </w:rPr>
        <w:t>5</w:t>
      </w:r>
      <w:r w:rsidRPr="00367277">
        <w:rPr>
          <w:rFonts w:ascii="Times New Roman" w:hAnsi="Times New Roman" w:cs="Times New Roman"/>
          <w:i/>
        </w:rPr>
        <w:t>00.000,-</w:t>
      </w:r>
      <w:proofErr w:type="gramEnd"/>
      <w:r w:rsidRPr="00367277">
        <w:rPr>
          <w:rFonts w:ascii="Times New Roman" w:hAnsi="Times New Roman" w:cs="Times New Roman"/>
          <w:i/>
        </w:rPr>
        <w:t xml:space="preserve"> Kč na účet svazku.</w:t>
      </w:r>
    </w:p>
    <w:p w14:paraId="30B8C909" w14:textId="77777777" w:rsidR="00746FA0" w:rsidRPr="00367277" w:rsidRDefault="00746FA0" w:rsidP="00746FA0">
      <w:pPr>
        <w:ind w:left="2832" w:firstLine="708"/>
        <w:jc w:val="both"/>
        <w:rPr>
          <w:rFonts w:ascii="Times New Roman" w:hAnsi="Times New Roman" w:cs="Times New Roman"/>
          <w:i/>
        </w:rPr>
      </w:pPr>
      <w:proofErr w:type="gramStart"/>
      <w:r w:rsidRPr="00367277">
        <w:rPr>
          <w:rFonts w:ascii="Times New Roman" w:hAnsi="Times New Roman" w:cs="Times New Roman"/>
          <w:i/>
        </w:rPr>
        <w:t xml:space="preserve">hlasování:  </w:t>
      </w:r>
      <w:r w:rsidRPr="00367277">
        <w:rPr>
          <w:rFonts w:ascii="Times New Roman" w:hAnsi="Times New Roman" w:cs="Times New Roman"/>
          <w:i/>
        </w:rPr>
        <w:tab/>
      </w:r>
      <w:proofErr w:type="gramEnd"/>
      <w:r w:rsidRPr="00367277">
        <w:rPr>
          <w:rFonts w:ascii="Times New Roman" w:hAnsi="Times New Roman" w:cs="Times New Roman"/>
          <w:i/>
        </w:rPr>
        <w:t>pro 3, proti 0, zdržel se 0</w:t>
      </w:r>
    </w:p>
    <w:p w14:paraId="5BF89BB6" w14:textId="77777777" w:rsidR="00DA095A" w:rsidRPr="00045251" w:rsidRDefault="00DA095A" w:rsidP="00045251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14:paraId="6B7A7E2A" w14:textId="77777777" w:rsidR="00DA095A" w:rsidRPr="00DA095A" w:rsidRDefault="00DA095A" w:rsidP="00DA095A">
      <w:pPr>
        <w:jc w:val="both"/>
        <w:rPr>
          <w:rFonts w:ascii="Times New Roman" w:hAnsi="Times New Roman" w:cs="Times New Roman"/>
        </w:rPr>
      </w:pPr>
    </w:p>
    <w:p w14:paraId="5547046C" w14:textId="27C62768" w:rsidR="004D7F28" w:rsidRPr="00045251" w:rsidRDefault="00587CF7" w:rsidP="004D7F28">
      <w:pPr>
        <w:jc w:val="both"/>
        <w:rPr>
          <w:rFonts w:ascii="Times New Roman" w:hAnsi="Times New Roman" w:cs="Times New Roman"/>
          <w:b/>
        </w:rPr>
      </w:pPr>
      <w:r w:rsidRPr="00587CF7">
        <w:rPr>
          <w:rFonts w:ascii="Times New Roman" w:hAnsi="Times New Roman" w:cs="Times New Roman"/>
          <w:b/>
        </w:rPr>
        <w:t>Bod 2.</w:t>
      </w:r>
      <w:r w:rsidR="00367277">
        <w:rPr>
          <w:rFonts w:ascii="Times New Roman" w:hAnsi="Times New Roman" w:cs="Times New Roman"/>
          <w:b/>
        </w:rPr>
        <w:t xml:space="preserve"> </w:t>
      </w:r>
      <w:bookmarkStart w:id="2" w:name="_Hlk49961154"/>
      <w:r w:rsidR="004D7F28" w:rsidRPr="00045251">
        <w:rPr>
          <w:rFonts w:ascii="Times New Roman" w:hAnsi="Times New Roman" w:cs="Times New Roman"/>
          <w:b/>
        </w:rPr>
        <w:t xml:space="preserve">Smlouva o </w:t>
      </w:r>
      <w:r w:rsidR="00746FA0">
        <w:rPr>
          <w:rFonts w:ascii="Times New Roman" w:hAnsi="Times New Roman" w:cs="Times New Roman"/>
          <w:b/>
        </w:rPr>
        <w:t>budoucí smlouvě kupní</w:t>
      </w:r>
      <w:bookmarkEnd w:id="2"/>
    </w:p>
    <w:p w14:paraId="2081841E" w14:textId="54E5C57D" w:rsidR="004D7F28" w:rsidRPr="00E55AEE" w:rsidRDefault="004D7F28" w:rsidP="004D7F28">
      <w:pPr>
        <w:spacing w:after="0"/>
        <w:rPr>
          <w:rFonts w:ascii="Times New Roman" w:hAnsi="Times New Roman" w:cs="Times New Roman"/>
          <w:i/>
        </w:rPr>
      </w:pPr>
      <w:r w:rsidRPr="00045251">
        <w:rPr>
          <w:rFonts w:ascii="Times New Roman" w:hAnsi="Times New Roman" w:cs="Times New Roman"/>
          <w:bCs/>
          <w:i/>
          <w:iCs/>
        </w:rPr>
        <w:t xml:space="preserve">Usnesení: Správní rada schvaluje smlouvu o </w:t>
      </w:r>
      <w:r w:rsidR="00746FA0">
        <w:rPr>
          <w:rFonts w:ascii="Times New Roman" w:hAnsi="Times New Roman" w:cs="Times New Roman"/>
          <w:bCs/>
          <w:i/>
          <w:iCs/>
        </w:rPr>
        <w:t>budoucí smlouvě kupní mezi DSO a paní Andreou Tománkovou, nar. 4. 11. 1976, bytem Na Vráži 522, Pyšely, 251 67, na</w:t>
      </w:r>
      <w:r w:rsidR="00BB3586">
        <w:rPr>
          <w:rFonts w:ascii="Times New Roman" w:hAnsi="Times New Roman" w:cs="Times New Roman"/>
          <w:bCs/>
          <w:i/>
          <w:iCs/>
        </w:rPr>
        <w:t xml:space="preserve"> koupi pozemků nebo části pozemků </w:t>
      </w:r>
      <w:proofErr w:type="spellStart"/>
      <w:r w:rsidR="00BB3586">
        <w:rPr>
          <w:rFonts w:ascii="Times New Roman" w:hAnsi="Times New Roman" w:cs="Times New Roman"/>
          <w:bCs/>
          <w:i/>
          <w:iCs/>
        </w:rPr>
        <w:t>parc</w:t>
      </w:r>
      <w:proofErr w:type="spellEnd"/>
      <w:r w:rsidR="00BB3586">
        <w:rPr>
          <w:rFonts w:ascii="Times New Roman" w:hAnsi="Times New Roman" w:cs="Times New Roman"/>
          <w:bCs/>
          <w:i/>
          <w:iCs/>
        </w:rPr>
        <w:t>. Č. 900/4, 901, 900/2 vše v </w:t>
      </w:r>
      <w:proofErr w:type="spellStart"/>
      <w:r w:rsidR="00BB3586">
        <w:rPr>
          <w:rFonts w:ascii="Times New Roman" w:hAnsi="Times New Roman" w:cs="Times New Roman"/>
          <w:bCs/>
          <w:i/>
          <w:iCs/>
        </w:rPr>
        <w:t>k.ú</w:t>
      </w:r>
      <w:proofErr w:type="spellEnd"/>
      <w:r w:rsidR="00BB3586">
        <w:rPr>
          <w:rFonts w:ascii="Times New Roman" w:hAnsi="Times New Roman" w:cs="Times New Roman"/>
          <w:bCs/>
          <w:i/>
          <w:iCs/>
        </w:rPr>
        <w:t xml:space="preserve">. Pyšely, okr. Benešov, vše za pevnou kupní cenu </w:t>
      </w:r>
      <w:proofErr w:type="gramStart"/>
      <w:r w:rsidR="00BB3586">
        <w:rPr>
          <w:rFonts w:ascii="Times New Roman" w:hAnsi="Times New Roman" w:cs="Times New Roman"/>
          <w:bCs/>
          <w:i/>
          <w:iCs/>
        </w:rPr>
        <w:t>1.000.000,-</w:t>
      </w:r>
      <w:proofErr w:type="gramEnd"/>
      <w:r w:rsidR="00BB3586">
        <w:rPr>
          <w:rFonts w:ascii="Times New Roman" w:hAnsi="Times New Roman" w:cs="Times New Roman"/>
          <w:bCs/>
          <w:i/>
          <w:iCs/>
        </w:rPr>
        <w:t xml:space="preserve"> Kč do maximální výměry 5.000m</w:t>
      </w:r>
      <w:r w:rsidR="00BB3586">
        <w:rPr>
          <w:rFonts w:ascii="Times New Roman" w:hAnsi="Times New Roman" w:cs="Times New Roman"/>
          <w:bCs/>
          <w:i/>
          <w:iCs/>
          <w:vertAlign w:val="superscript"/>
        </w:rPr>
        <w:t>2</w:t>
      </w:r>
      <w:r w:rsidRPr="00045251">
        <w:rPr>
          <w:rFonts w:ascii="Times New Roman" w:hAnsi="Times New Roman" w:cs="Times New Roman"/>
          <w:i/>
          <w:iCs/>
        </w:rPr>
        <w:t xml:space="preserve"> a</w:t>
      </w:r>
      <w:r w:rsidRPr="00E55AEE">
        <w:rPr>
          <w:rFonts w:ascii="Times New Roman" w:hAnsi="Times New Roman" w:cs="Times New Roman"/>
          <w:i/>
        </w:rPr>
        <w:t xml:space="preserve"> pověřuje předsedu svazku jejím podpisem.</w:t>
      </w:r>
    </w:p>
    <w:p w14:paraId="6E9F933A" w14:textId="77777777" w:rsidR="00BB3586" w:rsidRDefault="00BB3586" w:rsidP="004D7F28">
      <w:pPr>
        <w:ind w:left="2832" w:firstLine="708"/>
        <w:rPr>
          <w:rFonts w:ascii="Times New Roman" w:hAnsi="Times New Roman" w:cs="Times New Roman"/>
          <w:i/>
        </w:rPr>
      </w:pPr>
    </w:p>
    <w:p w14:paraId="23B6476B" w14:textId="0DD63AEF" w:rsidR="001E3326" w:rsidRPr="00E55AEE" w:rsidRDefault="001E3326" w:rsidP="004D7F28">
      <w:pPr>
        <w:ind w:left="2832" w:firstLine="708"/>
        <w:rPr>
          <w:rFonts w:ascii="Times New Roman" w:hAnsi="Times New Roman" w:cs="Times New Roman"/>
          <w:i/>
        </w:rPr>
      </w:pPr>
      <w:proofErr w:type="gramStart"/>
      <w:r w:rsidRPr="00E55AEE">
        <w:rPr>
          <w:rFonts w:ascii="Times New Roman" w:hAnsi="Times New Roman" w:cs="Times New Roman"/>
          <w:i/>
        </w:rPr>
        <w:lastRenderedPageBreak/>
        <w:t xml:space="preserve">hlasování:  </w:t>
      </w:r>
      <w:r w:rsidRPr="00E55AEE">
        <w:rPr>
          <w:rFonts w:ascii="Times New Roman" w:hAnsi="Times New Roman" w:cs="Times New Roman"/>
          <w:i/>
        </w:rPr>
        <w:tab/>
      </w:r>
      <w:proofErr w:type="gramEnd"/>
      <w:r w:rsidRPr="00E55AEE">
        <w:rPr>
          <w:rFonts w:ascii="Times New Roman" w:hAnsi="Times New Roman" w:cs="Times New Roman"/>
          <w:i/>
        </w:rPr>
        <w:t>pro 3, proti 0, zdržel se 0</w:t>
      </w:r>
    </w:p>
    <w:p w14:paraId="22DEA984" w14:textId="77777777" w:rsidR="00E55AEE" w:rsidRDefault="00E55AEE">
      <w:pPr>
        <w:rPr>
          <w:rFonts w:ascii="Times New Roman" w:hAnsi="Times New Roman" w:cs="Times New Roman"/>
          <w:b/>
        </w:rPr>
      </w:pPr>
    </w:p>
    <w:p w14:paraId="5319F808" w14:textId="77777777" w:rsidR="00B331C1" w:rsidRDefault="00B331C1">
      <w:pPr>
        <w:rPr>
          <w:rFonts w:ascii="Times New Roman" w:hAnsi="Times New Roman" w:cs="Times New Roman"/>
          <w:b/>
        </w:rPr>
      </w:pPr>
    </w:p>
    <w:p w14:paraId="264D24E6" w14:textId="4919E6DA" w:rsidR="003C5585" w:rsidRDefault="003C5585" w:rsidP="003C55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 3</w:t>
      </w:r>
      <w:r w:rsidRPr="003C5585">
        <w:rPr>
          <w:rFonts w:ascii="Times New Roman" w:hAnsi="Times New Roman" w:cs="Times New Roman"/>
          <w:b/>
        </w:rPr>
        <w:t>.</w:t>
      </w:r>
      <w:r w:rsidRPr="003C5585">
        <w:rPr>
          <w:rFonts w:ascii="Times New Roman" w:hAnsi="Times New Roman" w:cs="Times New Roman"/>
          <w:b/>
        </w:rPr>
        <w:tab/>
      </w:r>
      <w:bookmarkStart w:id="3" w:name="_Hlk49961174"/>
      <w:r w:rsidR="00BB3586">
        <w:rPr>
          <w:rFonts w:ascii="Times New Roman" w:hAnsi="Times New Roman" w:cs="Times New Roman"/>
          <w:b/>
        </w:rPr>
        <w:t xml:space="preserve">Schválení </w:t>
      </w:r>
      <w:bookmarkStart w:id="4" w:name="_Hlk49950582"/>
      <w:r w:rsidR="00BB3586">
        <w:rPr>
          <w:rFonts w:ascii="Times New Roman" w:hAnsi="Times New Roman" w:cs="Times New Roman"/>
          <w:b/>
        </w:rPr>
        <w:t>interní směrnice o zadávání veřejných zakázek malého rozsahu</w:t>
      </w:r>
      <w:bookmarkEnd w:id="3"/>
      <w:bookmarkEnd w:id="4"/>
    </w:p>
    <w:p w14:paraId="71A82D88" w14:textId="07CE8F40" w:rsidR="00367277" w:rsidRDefault="006021DC" w:rsidP="006021DC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045251">
        <w:rPr>
          <w:rFonts w:ascii="Times New Roman" w:hAnsi="Times New Roman" w:cs="Times New Roman"/>
          <w:bCs/>
          <w:i/>
          <w:iCs/>
        </w:rPr>
        <w:t>Usnesení: Správní rada schvaluje</w:t>
      </w:r>
      <w:r w:rsidRPr="006021DC">
        <w:t xml:space="preserve"> </w:t>
      </w:r>
      <w:r w:rsidRPr="006021DC">
        <w:rPr>
          <w:rFonts w:ascii="Times New Roman" w:hAnsi="Times New Roman" w:cs="Times New Roman"/>
          <w:bCs/>
          <w:i/>
          <w:iCs/>
        </w:rPr>
        <w:t>interní směrnice o zadávání veřejných zakázek malého rozsahu</w:t>
      </w:r>
      <w:r>
        <w:rPr>
          <w:rFonts w:ascii="Times New Roman" w:hAnsi="Times New Roman" w:cs="Times New Roman"/>
          <w:bCs/>
          <w:i/>
          <w:iCs/>
        </w:rPr>
        <w:t xml:space="preserve"> v navrženém znění.</w:t>
      </w:r>
      <w:r w:rsidRPr="00045251">
        <w:rPr>
          <w:rFonts w:ascii="Times New Roman" w:hAnsi="Times New Roman" w:cs="Times New Roman"/>
          <w:bCs/>
          <w:i/>
          <w:iCs/>
        </w:rPr>
        <w:t xml:space="preserve"> </w:t>
      </w:r>
    </w:p>
    <w:p w14:paraId="1A5A2FA4" w14:textId="10E2728F" w:rsidR="006021DC" w:rsidRDefault="006021DC" w:rsidP="006021DC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0B8E8FCB" w14:textId="77777777" w:rsidR="006021DC" w:rsidRPr="00E55AEE" w:rsidRDefault="006021DC" w:rsidP="006021DC">
      <w:pPr>
        <w:ind w:left="2832" w:firstLine="708"/>
        <w:rPr>
          <w:rFonts w:ascii="Times New Roman" w:hAnsi="Times New Roman" w:cs="Times New Roman"/>
          <w:i/>
        </w:rPr>
      </w:pPr>
      <w:proofErr w:type="gramStart"/>
      <w:r w:rsidRPr="00E55AEE">
        <w:rPr>
          <w:rFonts w:ascii="Times New Roman" w:hAnsi="Times New Roman" w:cs="Times New Roman"/>
          <w:i/>
        </w:rPr>
        <w:t xml:space="preserve">hlasování:  </w:t>
      </w:r>
      <w:r w:rsidRPr="00E55AEE">
        <w:rPr>
          <w:rFonts w:ascii="Times New Roman" w:hAnsi="Times New Roman" w:cs="Times New Roman"/>
          <w:i/>
        </w:rPr>
        <w:tab/>
      </w:r>
      <w:proofErr w:type="gramEnd"/>
      <w:r w:rsidRPr="00E55AEE">
        <w:rPr>
          <w:rFonts w:ascii="Times New Roman" w:hAnsi="Times New Roman" w:cs="Times New Roman"/>
          <w:i/>
        </w:rPr>
        <w:t>pro 3, proti 0, zdržel se 0</w:t>
      </w:r>
    </w:p>
    <w:p w14:paraId="5022AD1D" w14:textId="77777777" w:rsidR="005127E8" w:rsidRDefault="005127E8" w:rsidP="005127E8">
      <w:pPr>
        <w:jc w:val="both"/>
        <w:rPr>
          <w:rFonts w:ascii="Times New Roman" w:hAnsi="Times New Roman" w:cs="Times New Roman"/>
          <w:b/>
        </w:rPr>
      </w:pPr>
    </w:p>
    <w:p w14:paraId="11690B20" w14:textId="71FAED22" w:rsidR="009C4D2F" w:rsidRDefault="005127E8" w:rsidP="005127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9C4D2F">
        <w:rPr>
          <w:rFonts w:ascii="Times New Roman" w:hAnsi="Times New Roman" w:cs="Times New Roman"/>
          <w:b/>
        </w:rPr>
        <w:t xml:space="preserve">Smlouva o užití, implementaci a provozní podpoře informačního systému Helios </w:t>
      </w:r>
      <w:proofErr w:type="spellStart"/>
      <w:r w:rsidR="009C4D2F">
        <w:rPr>
          <w:rFonts w:ascii="Times New Roman" w:hAnsi="Times New Roman" w:cs="Times New Roman"/>
          <w:b/>
        </w:rPr>
        <w:t>Fenix</w:t>
      </w:r>
      <w:proofErr w:type="spellEnd"/>
    </w:p>
    <w:p w14:paraId="045C91BA" w14:textId="3C248B5D" w:rsidR="009C4D2F" w:rsidRPr="00E55AEE" w:rsidRDefault="009C4D2F" w:rsidP="009C4D2F">
      <w:pPr>
        <w:spacing w:after="0"/>
        <w:rPr>
          <w:rFonts w:ascii="Times New Roman" w:hAnsi="Times New Roman" w:cs="Times New Roman"/>
          <w:i/>
        </w:rPr>
      </w:pPr>
      <w:r w:rsidRPr="00045251">
        <w:rPr>
          <w:rFonts w:ascii="Times New Roman" w:hAnsi="Times New Roman" w:cs="Times New Roman"/>
          <w:bCs/>
          <w:i/>
          <w:iCs/>
        </w:rPr>
        <w:t xml:space="preserve">Usnesení: Správní rada schvaluje smlouvu </w:t>
      </w:r>
      <w:r w:rsidRPr="009C4D2F">
        <w:rPr>
          <w:rFonts w:ascii="Times New Roman" w:hAnsi="Times New Roman" w:cs="Times New Roman"/>
          <w:bCs/>
          <w:i/>
          <w:iCs/>
        </w:rPr>
        <w:t xml:space="preserve">o užití, implementaci a provozní podpoře informačního systému Helios </w:t>
      </w:r>
      <w:proofErr w:type="spellStart"/>
      <w:r w:rsidRPr="009C4D2F">
        <w:rPr>
          <w:rFonts w:ascii="Times New Roman" w:hAnsi="Times New Roman" w:cs="Times New Roman"/>
          <w:bCs/>
          <w:i/>
          <w:iCs/>
        </w:rPr>
        <w:t>Fenix</w:t>
      </w:r>
      <w:proofErr w:type="spellEnd"/>
      <w:r w:rsidR="0097052F">
        <w:rPr>
          <w:rFonts w:ascii="Times New Roman" w:hAnsi="Times New Roman" w:cs="Times New Roman"/>
          <w:bCs/>
          <w:i/>
          <w:iCs/>
        </w:rPr>
        <w:t xml:space="preserve"> včetně příloh smlouvy č. 1, 2, a 3</w:t>
      </w:r>
      <w:r>
        <w:rPr>
          <w:rFonts w:ascii="Times New Roman" w:hAnsi="Times New Roman" w:cs="Times New Roman"/>
          <w:bCs/>
          <w:i/>
          <w:iCs/>
        </w:rPr>
        <w:t xml:space="preserve"> se společností </w:t>
      </w:r>
      <w:proofErr w:type="spellStart"/>
      <w:r>
        <w:rPr>
          <w:rFonts w:ascii="Times New Roman" w:hAnsi="Times New Roman" w:cs="Times New Roman"/>
          <w:bCs/>
          <w:i/>
          <w:iCs/>
        </w:rPr>
        <w:t>Asseco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Solutions</w:t>
      </w:r>
      <w:proofErr w:type="spellEnd"/>
      <w:r>
        <w:rPr>
          <w:rFonts w:ascii="Times New Roman" w:hAnsi="Times New Roman" w:cs="Times New Roman"/>
          <w:bCs/>
          <w:i/>
          <w:iCs/>
        </w:rPr>
        <w:t>, a.s., IČO: 64949541, se sídlem Praha 4, Zelený pruh 1560/99</w:t>
      </w:r>
      <w:r w:rsidRPr="00045251">
        <w:rPr>
          <w:rFonts w:ascii="Times New Roman" w:hAnsi="Times New Roman" w:cs="Times New Roman"/>
          <w:i/>
          <w:iCs/>
        </w:rPr>
        <w:t xml:space="preserve"> a</w:t>
      </w:r>
      <w:r w:rsidRPr="00E55AEE">
        <w:rPr>
          <w:rFonts w:ascii="Times New Roman" w:hAnsi="Times New Roman" w:cs="Times New Roman"/>
          <w:i/>
        </w:rPr>
        <w:t xml:space="preserve"> pověřuje předsedu svazku jejím podpisem.</w:t>
      </w:r>
    </w:p>
    <w:p w14:paraId="4268172E" w14:textId="77777777" w:rsidR="009C4D2F" w:rsidRPr="009C4D2F" w:rsidRDefault="009C4D2F" w:rsidP="005127E8">
      <w:pPr>
        <w:jc w:val="both"/>
        <w:rPr>
          <w:rFonts w:ascii="Times New Roman" w:hAnsi="Times New Roman" w:cs="Times New Roman"/>
          <w:bCs/>
        </w:rPr>
      </w:pPr>
    </w:p>
    <w:p w14:paraId="31DC3597" w14:textId="0F65D5B3" w:rsidR="005127E8" w:rsidRDefault="009C4D2F" w:rsidP="005127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 5. </w:t>
      </w:r>
      <w:proofErr w:type="gramStart"/>
      <w:r w:rsidR="005127E8">
        <w:rPr>
          <w:rFonts w:ascii="Times New Roman" w:hAnsi="Times New Roman" w:cs="Times New Roman"/>
          <w:b/>
        </w:rPr>
        <w:t>Diskuze</w:t>
      </w:r>
      <w:proofErr w:type="gramEnd"/>
    </w:p>
    <w:p w14:paraId="50C3DBD0" w14:textId="5CBD944B" w:rsidR="009C4D2F" w:rsidRDefault="009C4D2F" w:rsidP="005127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 potřeba přípravy změn rozpočtu s přihlédnutím k plánovaným akcím majícím dopad na rozpočet svazku. Přípravou pověřen předseda svazku ve spolupráci s účetní.</w:t>
      </w:r>
    </w:p>
    <w:p w14:paraId="068B7839" w14:textId="53B096B6" w:rsidR="009C4D2F" w:rsidRPr="00E55AEE" w:rsidRDefault="009C4D2F" w:rsidP="009C4D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</w:t>
      </w:r>
      <w:r w:rsidR="0097052F">
        <w:rPr>
          <w:rFonts w:ascii="Times New Roman" w:hAnsi="Times New Roman" w:cs="Times New Roman"/>
        </w:rPr>
        <w:t>si vzájemně sdělili</w:t>
      </w:r>
      <w:r>
        <w:rPr>
          <w:rFonts w:ascii="Times New Roman" w:hAnsi="Times New Roman" w:cs="Times New Roman"/>
        </w:rPr>
        <w:t xml:space="preserve"> informace o postupu prací na jednotlivých etapách vodovodního přivaděče na území </w:t>
      </w:r>
      <w:r>
        <w:rPr>
          <w:rFonts w:ascii="Times New Roman" w:hAnsi="Times New Roman" w:cs="Times New Roman"/>
        </w:rPr>
        <w:t xml:space="preserve">jednotlivých </w:t>
      </w:r>
      <w:r>
        <w:rPr>
          <w:rFonts w:ascii="Times New Roman" w:hAnsi="Times New Roman" w:cs="Times New Roman"/>
        </w:rPr>
        <w:t>členských obcí.</w:t>
      </w:r>
    </w:p>
    <w:p w14:paraId="608C6F02" w14:textId="77777777" w:rsidR="009C4D2F" w:rsidRPr="009C4D2F" w:rsidRDefault="009C4D2F" w:rsidP="005127E8">
      <w:pPr>
        <w:jc w:val="both"/>
        <w:rPr>
          <w:rFonts w:ascii="Times New Roman" w:hAnsi="Times New Roman" w:cs="Times New Roman"/>
          <w:bCs/>
        </w:rPr>
      </w:pPr>
    </w:p>
    <w:p w14:paraId="5A519278" w14:textId="77777777" w:rsidR="006021DC" w:rsidRPr="00E55AEE" w:rsidRDefault="006021DC" w:rsidP="006021DC">
      <w:pPr>
        <w:spacing w:after="0"/>
        <w:jc w:val="both"/>
        <w:rPr>
          <w:rFonts w:ascii="Times New Roman" w:hAnsi="Times New Roman" w:cs="Times New Roman"/>
        </w:rPr>
      </w:pPr>
    </w:p>
    <w:p w14:paraId="5BE79F69" w14:textId="6F32EAC7" w:rsidR="00367277" w:rsidRDefault="00367277" w:rsidP="001E33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 </w:t>
      </w:r>
      <w:r w:rsidR="009C4D2F">
        <w:rPr>
          <w:rFonts w:ascii="Times New Roman" w:hAnsi="Times New Roman" w:cs="Times New Roman"/>
          <w:b/>
        </w:rPr>
        <w:t>6</w:t>
      </w:r>
      <w:r w:rsidR="00E55A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Závěr</w:t>
      </w:r>
    </w:p>
    <w:p w14:paraId="5FDB534A" w14:textId="77777777" w:rsidR="00367277" w:rsidRDefault="00367277" w:rsidP="001E3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jednání </w:t>
      </w:r>
      <w:r w:rsidR="004D7F28">
        <w:rPr>
          <w:rFonts w:ascii="Times New Roman" w:hAnsi="Times New Roman" w:cs="Times New Roman"/>
        </w:rPr>
        <w:t xml:space="preserve">správní rady </w:t>
      </w:r>
      <w:r>
        <w:rPr>
          <w:rFonts w:ascii="Times New Roman" w:hAnsi="Times New Roman" w:cs="Times New Roman"/>
        </w:rPr>
        <w:t xml:space="preserve">bude </w:t>
      </w:r>
      <w:r w:rsidR="004D7F28">
        <w:rPr>
          <w:rFonts w:ascii="Times New Roman" w:hAnsi="Times New Roman" w:cs="Times New Roman"/>
        </w:rPr>
        <w:t>určen dle dal</w:t>
      </w:r>
      <w:r w:rsidR="00E55AEE">
        <w:rPr>
          <w:rFonts w:ascii="Times New Roman" w:hAnsi="Times New Roman" w:cs="Times New Roman"/>
        </w:rPr>
        <w:t xml:space="preserve">ších potřeb </w:t>
      </w:r>
      <w:r w:rsidR="004D7F28">
        <w:rPr>
          <w:rFonts w:ascii="Times New Roman" w:hAnsi="Times New Roman" w:cs="Times New Roman"/>
        </w:rPr>
        <w:t>DSO</w:t>
      </w:r>
      <w:r w:rsidR="00E55AEE">
        <w:rPr>
          <w:rFonts w:ascii="Times New Roman" w:hAnsi="Times New Roman" w:cs="Times New Roman"/>
        </w:rPr>
        <w:t>.</w:t>
      </w:r>
    </w:p>
    <w:p w14:paraId="7C17170B" w14:textId="77777777" w:rsidR="00E55AEE" w:rsidRDefault="00E55AEE" w:rsidP="001E3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závěru předseda poděkoval všem přítomným za účast.</w:t>
      </w:r>
    </w:p>
    <w:p w14:paraId="1CDC070C" w14:textId="77777777" w:rsidR="00E55AEE" w:rsidRDefault="00E55AEE" w:rsidP="001E3326">
      <w:pPr>
        <w:jc w:val="both"/>
        <w:rPr>
          <w:rFonts w:ascii="Times New Roman" w:hAnsi="Times New Roman" w:cs="Times New Roman"/>
        </w:rPr>
      </w:pPr>
    </w:p>
    <w:p w14:paraId="40070930" w14:textId="77777777" w:rsidR="00E55AEE" w:rsidRPr="00367277" w:rsidRDefault="00E55AEE" w:rsidP="001E3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Zapsal: Mgr. Martin Richter – předseda svazku.</w:t>
      </w:r>
    </w:p>
    <w:p w14:paraId="68F84842" w14:textId="77777777" w:rsidR="001E3326" w:rsidRPr="001E3326" w:rsidRDefault="001E3326" w:rsidP="001E3326">
      <w:pPr>
        <w:rPr>
          <w:rFonts w:ascii="Times New Roman" w:hAnsi="Times New Roman" w:cs="Times New Roman"/>
        </w:rPr>
      </w:pPr>
    </w:p>
    <w:sectPr w:rsidR="001E3326" w:rsidRPr="001E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C63"/>
    <w:multiLevelType w:val="hybridMultilevel"/>
    <w:tmpl w:val="B4CEE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93AB1"/>
    <w:multiLevelType w:val="hybridMultilevel"/>
    <w:tmpl w:val="99864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25F"/>
    <w:multiLevelType w:val="hybridMultilevel"/>
    <w:tmpl w:val="B2B0B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05"/>
    <w:rsid w:val="00045251"/>
    <w:rsid w:val="001A142B"/>
    <w:rsid w:val="001B4718"/>
    <w:rsid w:val="001E3326"/>
    <w:rsid w:val="003633F7"/>
    <w:rsid w:val="00367277"/>
    <w:rsid w:val="003C48CA"/>
    <w:rsid w:val="003C5585"/>
    <w:rsid w:val="00402505"/>
    <w:rsid w:val="00463735"/>
    <w:rsid w:val="00466203"/>
    <w:rsid w:val="004D7F28"/>
    <w:rsid w:val="005127E8"/>
    <w:rsid w:val="00587CF7"/>
    <w:rsid w:val="006021DC"/>
    <w:rsid w:val="00702D82"/>
    <w:rsid w:val="00746FA0"/>
    <w:rsid w:val="0075704A"/>
    <w:rsid w:val="007664BF"/>
    <w:rsid w:val="00787570"/>
    <w:rsid w:val="007D19C3"/>
    <w:rsid w:val="009039BE"/>
    <w:rsid w:val="0097052F"/>
    <w:rsid w:val="009C4D2F"/>
    <w:rsid w:val="00B331C1"/>
    <w:rsid w:val="00BB3586"/>
    <w:rsid w:val="00C70A14"/>
    <w:rsid w:val="00CA19A1"/>
    <w:rsid w:val="00CE5F14"/>
    <w:rsid w:val="00D045FB"/>
    <w:rsid w:val="00D5105D"/>
    <w:rsid w:val="00D70A08"/>
    <w:rsid w:val="00DA095A"/>
    <w:rsid w:val="00E44164"/>
    <w:rsid w:val="00E55AEE"/>
    <w:rsid w:val="00F853E9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BD52"/>
  <w15:chartTrackingRefBased/>
  <w15:docId w15:val="{BC8CCFD1-A0B7-428D-809E-DE89796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5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STK-Mrichter</dc:creator>
  <cp:keywords/>
  <dc:description/>
  <cp:lastModifiedBy>Starosta</cp:lastModifiedBy>
  <cp:revision>2</cp:revision>
  <cp:lastPrinted>2020-06-24T16:21:00Z</cp:lastPrinted>
  <dcterms:created xsi:type="dcterms:W3CDTF">2020-09-02T15:47:00Z</dcterms:created>
  <dcterms:modified xsi:type="dcterms:W3CDTF">2020-09-02T15:47:00Z</dcterms:modified>
</cp:coreProperties>
</file>